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FDA09" w14:textId="5B9932F2" w:rsidR="00E13A38" w:rsidRPr="007E4D18" w:rsidRDefault="00E13A38" w:rsidP="00603EA3">
      <w:pPr>
        <w:pStyle w:val="Kop1"/>
        <w:rPr>
          <w:rFonts w:eastAsiaTheme="minorEastAsia"/>
        </w:rPr>
      </w:pPr>
      <w:r w:rsidRPr="007E4D18">
        <w:rPr>
          <w:rFonts w:eastAsiaTheme="minorEastAsia"/>
        </w:rPr>
        <w:t>Appreciatie</w:t>
      </w:r>
      <w:r w:rsidR="009D48D4" w:rsidRPr="007E4D18">
        <w:rPr>
          <w:rFonts w:eastAsiaTheme="minorEastAsia"/>
        </w:rPr>
        <w:t>bericht</w:t>
      </w:r>
      <w:r w:rsidR="004A08B0" w:rsidRPr="007E4D18">
        <w:rPr>
          <w:rFonts w:eastAsiaTheme="minorEastAsia"/>
        </w:rPr>
        <w:t xml:space="preserve"> </w:t>
      </w:r>
      <w:r w:rsidR="00791589">
        <w:rPr>
          <w:rFonts w:eastAsiaTheme="minorEastAsia"/>
        </w:rPr>
        <w:t>d</w:t>
      </w:r>
      <w:r w:rsidR="00C55897" w:rsidRPr="007E4D18">
        <w:rPr>
          <w:rFonts w:eastAsiaTheme="minorEastAsia"/>
        </w:rPr>
        <w:t>ec</w:t>
      </w:r>
      <w:r w:rsidR="00791589">
        <w:rPr>
          <w:rFonts w:eastAsiaTheme="minorEastAsia"/>
        </w:rPr>
        <w:t>ember</w:t>
      </w:r>
      <w:r w:rsidR="00C55897" w:rsidRPr="007E4D18">
        <w:rPr>
          <w:rFonts w:eastAsiaTheme="minorEastAsia"/>
        </w:rPr>
        <w:t xml:space="preserve"> 2021 opdracht gevende</w:t>
      </w:r>
      <w:r w:rsidRPr="007E4D18">
        <w:rPr>
          <w:rFonts w:eastAsiaTheme="minorEastAsia"/>
        </w:rPr>
        <w:t xml:space="preserve"> partijen</w:t>
      </w:r>
    </w:p>
    <w:p w14:paraId="2FCD4553" w14:textId="18F9DE39" w:rsidR="00E13A38" w:rsidRPr="007E4D18" w:rsidRDefault="00557CE7" w:rsidP="00D81EC9">
      <w:pPr>
        <w:spacing w:line="240" w:lineRule="auto"/>
        <w:rPr>
          <w:rFonts w:ascii="Calibri" w:eastAsiaTheme="minorEastAsia" w:hAnsi="Calibri" w:cs="Calibri"/>
        </w:rPr>
      </w:pPr>
      <w:r w:rsidRPr="007E4D18">
        <w:rPr>
          <w:rFonts w:ascii="Calibri" w:eastAsiaTheme="minorEastAsia" w:hAnsi="Calibri" w:cs="Calibri"/>
        </w:rPr>
        <w:t>Unie van Waterschappen</w:t>
      </w:r>
      <w:r w:rsidR="00E13A38" w:rsidRPr="007E4D18">
        <w:rPr>
          <w:rFonts w:ascii="Calibri" w:eastAsiaTheme="minorEastAsia" w:hAnsi="Calibri" w:cs="Calibri"/>
        </w:rPr>
        <w:t xml:space="preserve">, </w:t>
      </w:r>
      <w:r w:rsidRPr="007E4D18">
        <w:rPr>
          <w:rFonts w:ascii="Calibri" w:eastAsiaTheme="minorEastAsia" w:hAnsi="Calibri" w:cs="Calibri"/>
        </w:rPr>
        <w:t>Vereniging Nederlandse Gemeenten</w:t>
      </w:r>
      <w:r w:rsidR="00EE2D84" w:rsidRPr="007E4D18">
        <w:rPr>
          <w:rFonts w:ascii="Calibri" w:eastAsiaTheme="minorEastAsia" w:hAnsi="Calibri" w:cs="Calibri"/>
        </w:rPr>
        <w:t xml:space="preserve">, </w:t>
      </w:r>
      <w:r w:rsidR="007C4792" w:rsidRPr="007E4D18">
        <w:rPr>
          <w:rFonts w:ascii="Calibri" w:eastAsiaTheme="minorEastAsia" w:hAnsi="Calibri" w:cs="Calibri"/>
        </w:rPr>
        <w:t>Interprovinciaal Overleg</w:t>
      </w:r>
      <w:r w:rsidR="00EE2D84" w:rsidRPr="007E4D18">
        <w:rPr>
          <w:rFonts w:ascii="Calibri" w:eastAsiaTheme="minorEastAsia" w:hAnsi="Calibri" w:cs="Calibri"/>
        </w:rPr>
        <w:t>, rijk</w:t>
      </w:r>
      <w:r w:rsidR="00E13A38" w:rsidRPr="007E4D18">
        <w:rPr>
          <w:rFonts w:ascii="Calibri" w:eastAsiaTheme="minorEastAsia" w:hAnsi="Calibri" w:cs="Calibri"/>
        </w:rPr>
        <w:t xml:space="preserve"> en Netbeheer N</w:t>
      </w:r>
      <w:r w:rsidR="5B788799" w:rsidRPr="007E4D18">
        <w:rPr>
          <w:rFonts w:ascii="Calibri" w:eastAsiaTheme="minorEastAsia" w:hAnsi="Calibri" w:cs="Calibri"/>
        </w:rPr>
        <w:t>ederland</w:t>
      </w:r>
      <w:r w:rsidR="00E13A38" w:rsidRPr="007E4D18">
        <w:rPr>
          <w:rFonts w:ascii="Calibri" w:eastAsiaTheme="minorEastAsia" w:hAnsi="Calibri" w:cs="Calibri"/>
        </w:rPr>
        <w:t xml:space="preserve"> spreken </w:t>
      </w:r>
      <w:r w:rsidR="00C51F2F">
        <w:rPr>
          <w:rFonts w:ascii="Calibri" w:eastAsiaTheme="minorEastAsia" w:hAnsi="Calibri" w:cs="Calibri"/>
        </w:rPr>
        <w:t xml:space="preserve">grote </w:t>
      </w:r>
      <w:r w:rsidR="00E13A38" w:rsidRPr="007E4D18">
        <w:rPr>
          <w:rFonts w:ascii="Calibri" w:eastAsiaTheme="minorEastAsia" w:hAnsi="Calibri" w:cs="Calibri"/>
        </w:rPr>
        <w:t xml:space="preserve">waardering uit voor </w:t>
      </w:r>
      <w:r w:rsidR="00EE2D84" w:rsidRPr="007E4D18">
        <w:rPr>
          <w:rFonts w:ascii="Calibri" w:eastAsiaTheme="minorEastAsia" w:hAnsi="Calibri" w:cs="Calibri"/>
        </w:rPr>
        <w:t xml:space="preserve">de ambitie die alle regio’s hebben </w:t>
      </w:r>
      <w:r w:rsidR="00113BA5">
        <w:rPr>
          <w:rFonts w:ascii="Calibri" w:eastAsiaTheme="minorEastAsia" w:hAnsi="Calibri" w:cs="Calibri"/>
        </w:rPr>
        <w:t>vastgelegd</w:t>
      </w:r>
      <w:r w:rsidR="00E13A38" w:rsidRPr="007E4D18">
        <w:rPr>
          <w:rFonts w:ascii="Calibri" w:eastAsiaTheme="minorEastAsia" w:hAnsi="Calibri" w:cs="Calibri"/>
        </w:rPr>
        <w:t xml:space="preserve">. Op basis van de kwantitatieve analyse </w:t>
      </w:r>
      <w:r w:rsidR="00C51F2F">
        <w:rPr>
          <w:rFonts w:ascii="Calibri" w:eastAsiaTheme="minorEastAsia" w:hAnsi="Calibri" w:cs="Calibri"/>
        </w:rPr>
        <w:t>van de RES 1.0</w:t>
      </w:r>
      <w:r w:rsidR="009735AC">
        <w:rPr>
          <w:rFonts w:ascii="Calibri" w:eastAsiaTheme="minorEastAsia" w:hAnsi="Calibri" w:cs="Calibri"/>
        </w:rPr>
        <w:t xml:space="preserve"> door</w:t>
      </w:r>
      <w:r w:rsidR="00E13A38" w:rsidRPr="007E4D18">
        <w:rPr>
          <w:rFonts w:ascii="Calibri" w:eastAsiaTheme="minorEastAsia" w:hAnsi="Calibri" w:cs="Calibri"/>
        </w:rPr>
        <w:t xml:space="preserve"> </w:t>
      </w:r>
      <w:r w:rsidR="3B92772A" w:rsidRPr="007E4D18">
        <w:rPr>
          <w:rFonts w:ascii="Calibri" w:eastAsiaTheme="minorEastAsia" w:hAnsi="Calibri" w:cs="Calibri"/>
        </w:rPr>
        <w:t xml:space="preserve">het </w:t>
      </w:r>
      <w:r w:rsidR="00E13A38" w:rsidRPr="007E4D18">
        <w:rPr>
          <w:rFonts w:ascii="Calibri" w:eastAsiaTheme="minorEastAsia" w:hAnsi="Calibri" w:cs="Calibri"/>
        </w:rPr>
        <w:t>P</w:t>
      </w:r>
      <w:r w:rsidR="6B7821FD" w:rsidRPr="007E4D18">
        <w:rPr>
          <w:rFonts w:ascii="Calibri" w:eastAsiaTheme="minorEastAsia" w:hAnsi="Calibri" w:cs="Calibri"/>
        </w:rPr>
        <w:t>lan</w:t>
      </w:r>
      <w:r w:rsidR="00AF5DCE">
        <w:rPr>
          <w:rFonts w:ascii="Calibri" w:eastAsiaTheme="minorEastAsia" w:hAnsi="Calibri" w:cs="Calibri"/>
        </w:rPr>
        <w:t>b</w:t>
      </w:r>
      <w:r w:rsidR="35B17896" w:rsidRPr="007E4D18">
        <w:rPr>
          <w:rFonts w:ascii="Calibri" w:eastAsiaTheme="minorEastAsia" w:hAnsi="Calibri" w:cs="Calibri"/>
        </w:rPr>
        <w:t>ureau v</w:t>
      </w:r>
      <w:r w:rsidR="00AF5DCE">
        <w:rPr>
          <w:rFonts w:ascii="Calibri" w:eastAsiaTheme="minorEastAsia" w:hAnsi="Calibri" w:cs="Calibri"/>
        </w:rPr>
        <w:t>oor</w:t>
      </w:r>
      <w:r w:rsidR="35B17896" w:rsidRPr="007E4D18">
        <w:rPr>
          <w:rFonts w:ascii="Calibri" w:eastAsiaTheme="minorEastAsia" w:hAnsi="Calibri" w:cs="Calibri"/>
        </w:rPr>
        <w:t xml:space="preserve"> de </w:t>
      </w:r>
      <w:r w:rsidR="00E13A38" w:rsidRPr="007E4D18">
        <w:rPr>
          <w:rFonts w:ascii="Calibri" w:eastAsiaTheme="minorEastAsia" w:hAnsi="Calibri" w:cs="Calibri"/>
        </w:rPr>
        <w:t>L</w:t>
      </w:r>
      <w:r w:rsidR="1B49ECFD" w:rsidRPr="007E4D18">
        <w:rPr>
          <w:rFonts w:ascii="Calibri" w:eastAsiaTheme="minorEastAsia" w:hAnsi="Calibri" w:cs="Calibri"/>
        </w:rPr>
        <w:t>eefomgeving (PBL)</w:t>
      </w:r>
      <w:r w:rsidR="00E13A38" w:rsidRPr="007E4D18">
        <w:rPr>
          <w:rFonts w:ascii="Calibri" w:eastAsiaTheme="minorEastAsia" w:hAnsi="Calibri" w:cs="Calibri"/>
        </w:rPr>
        <w:t xml:space="preserve"> ligt de 35 TWh</w:t>
      </w:r>
      <w:r w:rsidR="454176C6" w:rsidRPr="007E4D18">
        <w:rPr>
          <w:rFonts w:ascii="Calibri" w:eastAsiaTheme="minorEastAsia" w:hAnsi="Calibri" w:cs="Calibri"/>
        </w:rPr>
        <w:t xml:space="preserve"> </w:t>
      </w:r>
      <w:r w:rsidR="00E13A38" w:rsidRPr="007E4D18">
        <w:rPr>
          <w:rFonts w:ascii="Calibri" w:eastAsiaTheme="minorEastAsia" w:hAnsi="Calibri" w:cs="Calibri"/>
        </w:rPr>
        <w:t>binnen doelbereik.</w:t>
      </w:r>
      <w:r w:rsidR="24ECD659" w:rsidRPr="007E4D18">
        <w:rPr>
          <w:rFonts w:ascii="Calibri" w:eastAsiaTheme="minorEastAsia" w:hAnsi="Calibri" w:cs="Calibri"/>
        </w:rPr>
        <w:t xml:space="preserve"> </w:t>
      </w:r>
      <w:r w:rsidR="0EA86EF1" w:rsidRPr="007E4D18">
        <w:rPr>
          <w:rFonts w:ascii="Calibri" w:eastAsiaTheme="minorEastAsia" w:hAnsi="Calibri" w:cs="Calibri"/>
        </w:rPr>
        <w:t>H</w:t>
      </w:r>
      <w:r w:rsidR="00E13A38" w:rsidRPr="007E4D18">
        <w:rPr>
          <w:rFonts w:ascii="Calibri" w:eastAsiaTheme="minorEastAsia" w:hAnsi="Calibri" w:cs="Calibri"/>
        </w:rPr>
        <w:t xml:space="preserve">et behalen van de </w:t>
      </w:r>
      <w:r w:rsidR="29671842" w:rsidRPr="007E4D18">
        <w:rPr>
          <w:rFonts w:ascii="Calibri" w:eastAsiaTheme="minorEastAsia" w:hAnsi="Calibri" w:cs="Calibri"/>
        </w:rPr>
        <w:t>doelstellingen</w:t>
      </w:r>
      <w:r w:rsidR="0AA5DF56" w:rsidRPr="007E4D18">
        <w:rPr>
          <w:rFonts w:ascii="Calibri" w:eastAsiaTheme="minorEastAsia" w:hAnsi="Calibri" w:cs="Calibri"/>
        </w:rPr>
        <w:t xml:space="preserve"> hangt af </w:t>
      </w:r>
      <w:r w:rsidR="00E13A38" w:rsidRPr="007E4D18">
        <w:rPr>
          <w:rFonts w:ascii="Calibri" w:eastAsiaTheme="minorEastAsia" w:hAnsi="Calibri" w:cs="Calibri"/>
        </w:rPr>
        <w:t>van de mate waarin de</w:t>
      </w:r>
      <w:r w:rsidR="00113BA5">
        <w:rPr>
          <w:rFonts w:ascii="Calibri" w:eastAsiaTheme="minorEastAsia" w:hAnsi="Calibri" w:cs="Calibri"/>
        </w:rPr>
        <w:t>ze</w:t>
      </w:r>
      <w:r w:rsidR="00E13A38" w:rsidRPr="007E4D18">
        <w:rPr>
          <w:rFonts w:ascii="Calibri" w:eastAsiaTheme="minorEastAsia" w:hAnsi="Calibri" w:cs="Calibri"/>
        </w:rPr>
        <w:t xml:space="preserve"> ambities concreet worden, er draagvlak voor de plannen is, </w:t>
      </w:r>
      <w:r w:rsidR="0FB4F527" w:rsidRPr="007E4D18">
        <w:rPr>
          <w:rFonts w:ascii="Calibri" w:eastAsiaTheme="minorEastAsia" w:hAnsi="Calibri" w:cs="Calibri"/>
        </w:rPr>
        <w:t xml:space="preserve">en de </w:t>
      </w:r>
      <w:r w:rsidR="00E13A38" w:rsidRPr="007E4D18">
        <w:rPr>
          <w:rFonts w:ascii="Calibri" w:eastAsiaTheme="minorEastAsia" w:hAnsi="Calibri" w:cs="Calibri"/>
        </w:rPr>
        <w:t xml:space="preserve">knelpunten </w:t>
      </w:r>
      <w:r w:rsidR="557E55B5" w:rsidRPr="007E4D18">
        <w:rPr>
          <w:rFonts w:ascii="Calibri" w:eastAsiaTheme="minorEastAsia" w:hAnsi="Calibri" w:cs="Calibri"/>
        </w:rPr>
        <w:t>rond</w:t>
      </w:r>
      <w:r w:rsidR="6430CF08" w:rsidRPr="007E4D18">
        <w:rPr>
          <w:rFonts w:ascii="Calibri" w:eastAsiaTheme="minorEastAsia" w:hAnsi="Calibri" w:cs="Calibri"/>
        </w:rPr>
        <w:t xml:space="preserve"> maatschappelijke </w:t>
      </w:r>
      <w:r w:rsidR="36FB7A98" w:rsidRPr="007E4D18">
        <w:rPr>
          <w:rFonts w:ascii="Calibri" w:eastAsiaTheme="minorEastAsia" w:hAnsi="Calibri" w:cs="Calibri"/>
        </w:rPr>
        <w:t xml:space="preserve">kosten, </w:t>
      </w:r>
      <w:r w:rsidR="557E55B5" w:rsidRPr="007E4D18">
        <w:rPr>
          <w:rFonts w:ascii="Calibri" w:eastAsiaTheme="minorEastAsia" w:hAnsi="Calibri" w:cs="Calibri"/>
        </w:rPr>
        <w:t>ruimtelijke inpassing en energie-infrastructuur de komende periode word</w:t>
      </w:r>
      <w:r w:rsidR="173BB95A" w:rsidRPr="007E4D18">
        <w:rPr>
          <w:rFonts w:ascii="Calibri" w:eastAsiaTheme="minorEastAsia" w:hAnsi="Calibri" w:cs="Calibri"/>
        </w:rPr>
        <w:t xml:space="preserve">en </w:t>
      </w:r>
      <w:r w:rsidR="557E55B5" w:rsidRPr="007E4D18">
        <w:rPr>
          <w:rFonts w:ascii="Calibri" w:eastAsiaTheme="minorEastAsia" w:hAnsi="Calibri" w:cs="Calibri"/>
        </w:rPr>
        <w:t>opgelost.</w:t>
      </w:r>
    </w:p>
    <w:p w14:paraId="3CEF29B2" w14:textId="369C43A7" w:rsidR="007E4D18" w:rsidRPr="00D741B0" w:rsidRDefault="00D741B0" w:rsidP="00603EA3">
      <w:pPr>
        <w:pStyle w:val="Kop1"/>
        <w:rPr>
          <w:rFonts w:eastAsiaTheme="minorEastAsia"/>
        </w:rPr>
      </w:pPr>
      <w:r w:rsidRPr="00D741B0">
        <w:rPr>
          <w:rFonts w:eastAsiaTheme="minorEastAsia"/>
        </w:rPr>
        <w:t>NP RES van grote waarde</w:t>
      </w:r>
    </w:p>
    <w:p w14:paraId="074EC80D" w14:textId="309E2F32" w:rsidR="00E13A38" w:rsidRPr="007E4D18" w:rsidRDefault="00EE2D84" w:rsidP="00D81EC9">
      <w:pPr>
        <w:spacing w:line="240" w:lineRule="auto"/>
        <w:rPr>
          <w:rFonts w:ascii="Calibri" w:eastAsiaTheme="minorEastAsia" w:hAnsi="Calibri" w:cs="Calibri"/>
        </w:rPr>
      </w:pPr>
      <w:r w:rsidRPr="007E4D18">
        <w:rPr>
          <w:rFonts w:ascii="Calibri" w:eastAsiaTheme="minorEastAsia" w:hAnsi="Calibri" w:cs="Calibri"/>
        </w:rPr>
        <w:t xml:space="preserve">Wij willen onze dank uitspreken aan de organisatie </w:t>
      </w:r>
      <w:r w:rsidR="66EB4362" w:rsidRPr="007E4D18">
        <w:rPr>
          <w:rFonts w:ascii="Calibri" w:eastAsiaTheme="minorEastAsia" w:hAnsi="Calibri" w:cs="Calibri"/>
        </w:rPr>
        <w:t>Nationaal Programma RES</w:t>
      </w:r>
      <w:r w:rsidRPr="007E4D18">
        <w:rPr>
          <w:rFonts w:ascii="Calibri" w:eastAsiaTheme="minorEastAsia" w:hAnsi="Calibri" w:cs="Calibri"/>
        </w:rPr>
        <w:t>. De ondersteuning van NP RES naar alle regio’s, maar ook de inspiratie en het aanjagen</w:t>
      </w:r>
      <w:r w:rsidR="00385C3F">
        <w:rPr>
          <w:rFonts w:ascii="Calibri" w:eastAsiaTheme="minorEastAsia" w:hAnsi="Calibri" w:cs="Calibri"/>
        </w:rPr>
        <w:t>,</w:t>
      </w:r>
      <w:r w:rsidRPr="007E4D18">
        <w:rPr>
          <w:rFonts w:ascii="Calibri" w:eastAsiaTheme="minorEastAsia" w:hAnsi="Calibri" w:cs="Calibri"/>
        </w:rPr>
        <w:t xml:space="preserve"> help</w:t>
      </w:r>
      <w:r w:rsidR="00385C3F">
        <w:rPr>
          <w:rFonts w:ascii="Calibri" w:eastAsiaTheme="minorEastAsia" w:hAnsi="Calibri" w:cs="Calibri"/>
        </w:rPr>
        <w:t xml:space="preserve">t </w:t>
      </w:r>
      <w:r w:rsidRPr="007E4D18">
        <w:rPr>
          <w:rFonts w:ascii="Calibri" w:eastAsiaTheme="minorEastAsia" w:hAnsi="Calibri" w:cs="Calibri"/>
        </w:rPr>
        <w:t xml:space="preserve">Nederland met het behalen van onze duurzame energie opwek ambities. Het </w:t>
      </w:r>
      <w:r w:rsidR="00791589" w:rsidRPr="007E4D18">
        <w:rPr>
          <w:rFonts w:ascii="Calibri" w:eastAsiaTheme="minorEastAsia" w:hAnsi="Calibri" w:cs="Calibri"/>
        </w:rPr>
        <w:t>RES-congres</w:t>
      </w:r>
      <w:r w:rsidRPr="007E4D18">
        <w:rPr>
          <w:rFonts w:ascii="Calibri" w:eastAsiaTheme="minorEastAsia" w:hAnsi="Calibri" w:cs="Calibri"/>
        </w:rPr>
        <w:t xml:space="preserve"> was hierbij </w:t>
      </w:r>
      <w:r w:rsidR="00900172">
        <w:rPr>
          <w:rFonts w:ascii="Calibri" w:eastAsiaTheme="minorEastAsia" w:hAnsi="Calibri" w:cs="Calibri"/>
        </w:rPr>
        <w:t>een schitterend</w:t>
      </w:r>
      <w:r w:rsidRPr="007E4D18">
        <w:rPr>
          <w:rFonts w:ascii="Calibri" w:eastAsiaTheme="minorEastAsia" w:hAnsi="Calibri" w:cs="Calibri"/>
        </w:rPr>
        <w:t xml:space="preserve"> hoogtepunt van 2021.</w:t>
      </w:r>
      <w:r w:rsidR="003525D7">
        <w:rPr>
          <w:rFonts w:ascii="Calibri" w:eastAsiaTheme="minorEastAsia" w:hAnsi="Calibri" w:cs="Calibri"/>
        </w:rPr>
        <w:t xml:space="preserve"> De mix aan bezoekers en onderwerpen toont </w:t>
      </w:r>
      <w:r w:rsidR="00703469">
        <w:rPr>
          <w:rFonts w:ascii="Calibri" w:eastAsiaTheme="minorEastAsia" w:hAnsi="Calibri" w:cs="Calibri"/>
        </w:rPr>
        <w:t>de diversiteit van de betrokkenen in de RES</w:t>
      </w:r>
      <w:r w:rsidR="003C4482">
        <w:rPr>
          <w:rFonts w:ascii="Calibri" w:eastAsiaTheme="minorEastAsia" w:hAnsi="Calibri" w:cs="Calibri"/>
        </w:rPr>
        <w:t>.</w:t>
      </w:r>
      <w:r w:rsidR="66EB4362" w:rsidRPr="007E4D18">
        <w:rPr>
          <w:rFonts w:ascii="Calibri" w:eastAsiaTheme="minorEastAsia" w:hAnsi="Calibri" w:cs="Calibri"/>
        </w:rPr>
        <w:t xml:space="preserve"> </w:t>
      </w:r>
      <w:r w:rsidR="0019774F">
        <w:rPr>
          <w:rFonts w:ascii="Calibri" w:eastAsiaTheme="minorEastAsia" w:hAnsi="Calibri" w:cs="Calibri"/>
        </w:rPr>
        <w:t>De RES-organisatie</w:t>
      </w:r>
      <w:r w:rsidR="007F04B6" w:rsidRPr="007E4D18">
        <w:rPr>
          <w:rFonts w:ascii="Calibri" w:eastAsiaTheme="minorEastAsia" w:hAnsi="Calibri" w:cs="Calibri"/>
        </w:rPr>
        <w:t xml:space="preserve"> is een belangrijke partner voor </w:t>
      </w:r>
      <w:r w:rsidR="000C6AE4">
        <w:rPr>
          <w:rFonts w:ascii="Calibri" w:eastAsiaTheme="minorEastAsia" w:hAnsi="Calibri" w:cs="Calibri"/>
        </w:rPr>
        <w:t xml:space="preserve">regio’s en overheden voor </w:t>
      </w:r>
      <w:r w:rsidR="001B51B3" w:rsidRPr="007E4D18">
        <w:rPr>
          <w:rFonts w:ascii="Calibri" w:eastAsiaTheme="minorEastAsia" w:hAnsi="Calibri" w:cs="Calibri"/>
        </w:rPr>
        <w:t xml:space="preserve">kennisdeling en het ontwikkelen van kennisproducten. </w:t>
      </w:r>
      <w:r w:rsidR="00703469">
        <w:rPr>
          <w:rFonts w:ascii="Calibri" w:eastAsiaTheme="minorEastAsia" w:hAnsi="Calibri" w:cs="Calibri"/>
        </w:rPr>
        <w:t>Het regionaal gebruik maken van kennis en capaciteit helpt decentrale overheden bij de uitvoering van de RES.</w:t>
      </w:r>
      <w:r w:rsidR="001B51B3" w:rsidRPr="007E4D18">
        <w:rPr>
          <w:rFonts w:ascii="Calibri" w:eastAsiaTheme="minorEastAsia" w:hAnsi="Calibri" w:cs="Calibri"/>
        </w:rPr>
        <w:br/>
      </w:r>
      <w:r w:rsidR="00C26564" w:rsidRPr="00810445">
        <w:t xml:space="preserve">We zijn blij met het ambitieuze coalitieakkoord dat op 15 december is gepresenteerd. </w:t>
      </w:r>
      <w:r w:rsidR="00DF5FDC" w:rsidRPr="00810445">
        <w:t xml:space="preserve">We </w:t>
      </w:r>
      <w:r w:rsidR="00C26564" w:rsidRPr="00810445">
        <w:t xml:space="preserve">verwachten </w:t>
      </w:r>
      <w:r w:rsidR="000E6EA5" w:rsidRPr="00810445">
        <w:t xml:space="preserve">dat </w:t>
      </w:r>
      <w:r w:rsidR="00C26564" w:rsidRPr="00810445">
        <w:t>de verdere uitwerking</w:t>
      </w:r>
      <w:r w:rsidR="000E6EA5" w:rsidRPr="00810445">
        <w:t xml:space="preserve"> van het akkoord</w:t>
      </w:r>
      <w:r w:rsidR="00C26564" w:rsidRPr="00810445">
        <w:t xml:space="preserve"> </w:t>
      </w:r>
      <w:r w:rsidR="007961F5" w:rsidRPr="00810445">
        <w:t>snel</w:t>
      </w:r>
      <w:r w:rsidR="00C26564" w:rsidRPr="00810445">
        <w:t xml:space="preserve"> </w:t>
      </w:r>
      <w:r w:rsidR="00DF5FDC" w:rsidRPr="00810445">
        <w:t xml:space="preserve">duidelijkheid geeft over </w:t>
      </w:r>
      <w:r w:rsidRPr="00810445">
        <w:rPr>
          <w:rFonts w:ascii="Calibri" w:eastAsiaTheme="minorEastAsia" w:hAnsi="Calibri" w:cs="Calibri"/>
        </w:rPr>
        <w:t xml:space="preserve">lange termijn </w:t>
      </w:r>
      <w:r w:rsidR="007C4792" w:rsidRPr="00810445">
        <w:rPr>
          <w:rFonts w:ascii="Calibri" w:eastAsiaTheme="minorEastAsia" w:hAnsi="Calibri" w:cs="Calibri"/>
        </w:rPr>
        <w:t>continuïteit</w:t>
      </w:r>
      <w:r w:rsidRPr="00810445">
        <w:rPr>
          <w:rFonts w:ascii="Calibri" w:eastAsiaTheme="minorEastAsia" w:hAnsi="Calibri" w:cs="Calibri"/>
        </w:rPr>
        <w:t xml:space="preserve"> </w:t>
      </w:r>
      <w:r w:rsidR="00696245" w:rsidRPr="00810445">
        <w:rPr>
          <w:rFonts w:ascii="Calibri" w:eastAsiaTheme="minorEastAsia" w:hAnsi="Calibri" w:cs="Calibri"/>
        </w:rPr>
        <w:t>voor</w:t>
      </w:r>
      <w:r w:rsidRPr="00810445">
        <w:rPr>
          <w:rFonts w:ascii="Calibri" w:eastAsiaTheme="minorEastAsia" w:hAnsi="Calibri" w:cs="Calibri"/>
        </w:rPr>
        <w:t xml:space="preserve"> de regio</w:t>
      </w:r>
      <w:r w:rsidR="009B2BDA" w:rsidRPr="00810445">
        <w:rPr>
          <w:rFonts w:ascii="Calibri" w:eastAsiaTheme="minorEastAsia" w:hAnsi="Calibri" w:cs="Calibri"/>
        </w:rPr>
        <w:t>’</w:t>
      </w:r>
      <w:r w:rsidRPr="00810445">
        <w:rPr>
          <w:rFonts w:ascii="Calibri" w:eastAsiaTheme="minorEastAsia" w:hAnsi="Calibri" w:cs="Calibri"/>
        </w:rPr>
        <w:t>s</w:t>
      </w:r>
      <w:r w:rsidR="000F58ED" w:rsidRPr="00810445">
        <w:rPr>
          <w:rFonts w:ascii="Calibri" w:eastAsiaTheme="minorEastAsia" w:hAnsi="Calibri" w:cs="Calibri"/>
        </w:rPr>
        <w:t>.</w:t>
      </w:r>
      <w:r w:rsidR="005B2360" w:rsidRPr="00810445">
        <w:rPr>
          <w:rFonts w:ascii="Calibri" w:eastAsiaTheme="minorEastAsia" w:hAnsi="Calibri" w:cs="Calibri"/>
        </w:rPr>
        <w:t xml:space="preserve"> </w:t>
      </w:r>
      <w:r w:rsidR="000F58ED" w:rsidRPr="00810445">
        <w:rPr>
          <w:rFonts w:ascii="Calibri" w:eastAsiaTheme="minorEastAsia" w:hAnsi="Calibri" w:cs="Calibri"/>
        </w:rPr>
        <w:t>Z</w:t>
      </w:r>
      <w:r w:rsidR="005B2360" w:rsidRPr="00810445">
        <w:rPr>
          <w:rFonts w:ascii="Calibri" w:eastAsiaTheme="minorEastAsia" w:hAnsi="Calibri" w:cs="Calibri"/>
        </w:rPr>
        <w:t>odat alle teams weer enthousiast verder kunnen</w:t>
      </w:r>
      <w:r w:rsidR="007E4D18" w:rsidRPr="00810445">
        <w:rPr>
          <w:rFonts w:ascii="Calibri" w:eastAsiaTheme="minorEastAsia" w:hAnsi="Calibri" w:cs="Calibri"/>
        </w:rPr>
        <w:t>.</w:t>
      </w:r>
    </w:p>
    <w:p w14:paraId="26BF6269" w14:textId="6C930D7D" w:rsidR="00AA1EEE" w:rsidRPr="007E4D18" w:rsidRDefault="00AA1EEE" w:rsidP="00603EA3">
      <w:pPr>
        <w:pStyle w:val="Kop1"/>
        <w:rPr>
          <w:rFonts w:eastAsiaTheme="minorEastAsia"/>
        </w:rPr>
      </w:pPr>
      <w:r w:rsidRPr="007E4D18">
        <w:rPr>
          <w:rFonts w:eastAsiaTheme="minorEastAsia"/>
        </w:rPr>
        <w:t>Tempo vasthouden</w:t>
      </w:r>
    </w:p>
    <w:p w14:paraId="5119959B" w14:textId="06977D60" w:rsidR="00D741B0" w:rsidRPr="00426E35" w:rsidRDefault="00D347F5" w:rsidP="00D347F5">
      <w:pPr>
        <w:spacing w:after="0" w:line="240" w:lineRule="auto"/>
        <w:rPr>
          <w:rFonts w:eastAsia="Times New Roman" w:cstheme="minorHAnsi"/>
        </w:rPr>
      </w:pPr>
      <w:r w:rsidRPr="007E4D18">
        <w:rPr>
          <w:rFonts w:ascii="Calibri" w:eastAsia="Times New Roman" w:hAnsi="Calibri" w:cs="Calibri"/>
        </w:rPr>
        <w:t xml:space="preserve">Laten we het tempo en de energie vasthouden richting de realisatiefase van de RES’en. </w:t>
      </w:r>
      <w:r w:rsidR="00C166BE">
        <w:rPr>
          <w:rFonts w:ascii="Calibri" w:eastAsia="Times New Roman" w:hAnsi="Calibri" w:cs="Calibri"/>
        </w:rPr>
        <w:t xml:space="preserve">Natuurlijk komen we </w:t>
      </w:r>
      <w:r w:rsidR="000E4296">
        <w:rPr>
          <w:rFonts w:ascii="Calibri" w:eastAsia="Times New Roman" w:hAnsi="Calibri" w:cs="Calibri"/>
        </w:rPr>
        <w:t xml:space="preserve">daar </w:t>
      </w:r>
      <w:r w:rsidR="00C166BE">
        <w:rPr>
          <w:rFonts w:ascii="Calibri" w:eastAsia="Times New Roman" w:hAnsi="Calibri" w:cs="Calibri"/>
        </w:rPr>
        <w:t xml:space="preserve">regelmatig nieuwe uitdagingen </w:t>
      </w:r>
      <w:r w:rsidR="00C166BE" w:rsidRPr="00426E35">
        <w:rPr>
          <w:rFonts w:eastAsia="Times New Roman" w:cstheme="minorHAnsi"/>
        </w:rPr>
        <w:t>tegen</w:t>
      </w:r>
      <w:r w:rsidRPr="00426E35">
        <w:rPr>
          <w:rFonts w:eastAsia="Times New Roman" w:cstheme="minorHAnsi"/>
        </w:rPr>
        <w:t xml:space="preserve">. </w:t>
      </w:r>
      <w:r w:rsidR="00426E35" w:rsidRPr="00426E35">
        <w:rPr>
          <w:rFonts w:cstheme="minorHAnsi"/>
          <w:shd w:val="clear" w:color="auto" w:fill="FFFFFF"/>
        </w:rPr>
        <w:t>Dat vraagt samenwerken op alle niveaus, van straat, wijk en stad tot het land en de wereld. </w:t>
      </w:r>
      <w:r w:rsidR="000B4E96">
        <w:rPr>
          <w:rFonts w:cstheme="minorHAnsi"/>
          <w:shd w:val="clear" w:color="auto" w:fill="FFFFFF"/>
        </w:rPr>
        <w:t>Alleen samen kunnen we knelpunten oplossen en onze doelen realiseren.</w:t>
      </w:r>
    </w:p>
    <w:p w14:paraId="14291B85" w14:textId="77777777" w:rsidR="00603EA3" w:rsidRDefault="00603EA3" w:rsidP="00603EA3">
      <w:pPr>
        <w:pStyle w:val="Kop1"/>
      </w:pPr>
      <w:r w:rsidRPr="00603EA3">
        <w:rPr>
          <w:rFonts w:eastAsia="Times New Roman"/>
        </w:rPr>
        <w:t>Goede balans</w:t>
      </w:r>
    </w:p>
    <w:p w14:paraId="2DAF7503" w14:textId="384DEBAB" w:rsidR="00132F2B" w:rsidRPr="005B224E" w:rsidRDefault="00603EA3" w:rsidP="00132F2B">
      <w:pPr>
        <w:rPr>
          <w:rFonts w:cstheme="minorHAnsi"/>
        </w:rPr>
      </w:pPr>
      <w:r>
        <w:t xml:space="preserve">De ambities van de RES 1.0 zijn hoog gebleven, </w:t>
      </w:r>
      <w:r w:rsidR="00134CB3">
        <w:t>waarbij de</w:t>
      </w:r>
      <w:r>
        <w:t xml:space="preserve"> focus op </w:t>
      </w:r>
      <w:r w:rsidR="00134CB3">
        <w:t>zon nog</w:t>
      </w:r>
      <w:r>
        <w:t xml:space="preserve"> meer </w:t>
      </w:r>
      <w:r w:rsidR="00330FC2">
        <w:t xml:space="preserve">is </w:t>
      </w:r>
      <w:r>
        <w:t>toegenomen.</w:t>
      </w:r>
      <w:r w:rsidR="00D54334">
        <w:t xml:space="preserve"> </w:t>
      </w:r>
      <w:r>
        <w:t xml:space="preserve">Het realiseren van de 35 </w:t>
      </w:r>
      <w:r w:rsidR="00C26564">
        <w:t>terawattuur (</w:t>
      </w:r>
      <w:r>
        <w:t>TWh</w:t>
      </w:r>
      <w:r w:rsidR="00C26564">
        <w:t>)</w:t>
      </w:r>
      <w:r>
        <w:t xml:space="preserve"> opwek is </w:t>
      </w:r>
      <w:r w:rsidR="00A0263C">
        <w:t xml:space="preserve">en blijft </w:t>
      </w:r>
      <w:r>
        <w:t>een stevige opgave</w:t>
      </w:r>
      <w:r w:rsidR="00D54334">
        <w:t xml:space="preserve"> voor het energienetwerk</w:t>
      </w:r>
      <w:r>
        <w:t xml:space="preserve">. </w:t>
      </w:r>
      <w:r w:rsidR="00A0263C">
        <w:t>D</w:t>
      </w:r>
      <w:r>
        <w:t xml:space="preserve">aarnaast </w:t>
      </w:r>
      <w:r w:rsidR="00D54334">
        <w:t>vragen</w:t>
      </w:r>
      <w:r>
        <w:t xml:space="preserve"> </w:t>
      </w:r>
      <w:r w:rsidR="00D54334">
        <w:t xml:space="preserve">nieuwe </w:t>
      </w:r>
      <w:r>
        <w:t xml:space="preserve">woonwijken, bedrijven en ziekenhuizen </w:t>
      </w:r>
      <w:r w:rsidR="00D54334">
        <w:t>om aangesloten te worden</w:t>
      </w:r>
      <w:r>
        <w:t xml:space="preserve"> en heeft </w:t>
      </w:r>
      <w:r w:rsidR="00D54334">
        <w:t xml:space="preserve">ook </w:t>
      </w:r>
      <w:r>
        <w:t xml:space="preserve">elektrificatie van de industrie en mobiliteit grote impact op het netwerk. Dat betekent dat de opgave voor de netbeheerders eerder hoger dan lager is geworden. </w:t>
      </w:r>
      <w:r w:rsidR="00303A5F">
        <w:t>N</w:t>
      </w:r>
      <w:r>
        <w:t>etbeheerders</w:t>
      </w:r>
      <w:r w:rsidR="00303A5F">
        <w:t xml:space="preserve"> blijven </w:t>
      </w:r>
      <w:r w:rsidR="0017359C">
        <w:t xml:space="preserve">daarom </w:t>
      </w:r>
      <w:r>
        <w:t>regio</w:t>
      </w:r>
      <w:r w:rsidR="0017359C">
        <w:t>’</w:t>
      </w:r>
      <w:r>
        <w:t xml:space="preserve">s </w:t>
      </w:r>
      <w:r w:rsidR="0017359C">
        <w:t xml:space="preserve">oproepen </w:t>
      </w:r>
      <w:r>
        <w:t xml:space="preserve">om bij </w:t>
      </w:r>
      <w:r w:rsidR="00330FC2">
        <w:t>het concreet maken</w:t>
      </w:r>
      <w:r w:rsidR="00134CB3">
        <w:t xml:space="preserve"> van</w:t>
      </w:r>
      <w:r>
        <w:t xml:space="preserve"> de RES’en </w:t>
      </w:r>
      <w:r w:rsidR="00330FC2">
        <w:t xml:space="preserve">te sturen op een netefficiënte invulling </w:t>
      </w:r>
      <w:r>
        <w:t>in constante dialoog met de netbeheerders</w:t>
      </w:r>
      <w:r w:rsidR="0017359C">
        <w:t xml:space="preserve">. </w:t>
      </w:r>
      <w:r w:rsidR="00132F2B" w:rsidRPr="005B224E">
        <w:rPr>
          <w:rFonts w:cstheme="minorHAnsi"/>
        </w:rPr>
        <w:t>Voor alle ontwikkelingen zijn bovendien aanpassingen in infrastructuur nodig. Het is verstandig om hierbij te kijken naar mogelijkheden om bestaande netcapaciteit efficiënter en slimmer te benutten. Om plannen te kunnen realiseren is het bovendien wenselijk om de doorlooptijd van ruimtelijke procedures voor netinfra te verkorten. Alles tegelijk is een utopie. Hierbij is prioriter</w:t>
      </w:r>
      <w:r w:rsidR="00E912D3">
        <w:rPr>
          <w:rFonts w:cstheme="minorHAnsi"/>
        </w:rPr>
        <w:t>en</w:t>
      </w:r>
      <w:r w:rsidR="00132F2B" w:rsidRPr="005B224E">
        <w:rPr>
          <w:rFonts w:cstheme="minorHAnsi"/>
        </w:rPr>
        <w:t xml:space="preserve"> en programmer</w:t>
      </w:r>
      <w:r w:rsidR="00E912D3">
        <w:rPr>
          <w:rFonts w:cstheme="minorHAnsi"/>
        </w:rPr>
        <w:t>en</w:t>
      </w:r>
      <w:r w:rsidR="00132F2B" w:rsidRPr="005B224E">
        <w:rPr>
          <w:rFonts w:cstheme="minorHAnsi"/>
        </w:rPr>
        <w:t xml:space="preserve"> nadrukkelijk wenselijk zodat we maatschappelijk keuzen maken waar we wanneer welke ontwikkelingen mogelijk maken. </w:t>
      </w:r>
      <w:r w:rsidR="00D95671">
        <w:t xml:space="preserve">Hierbij moet uiteraard rekening gehouden worden met (Europese) regels die gelijke behandeling borgen bij het aansluiten op het net. </w:t>
      </w:r>
      <w:r w:rsidR="00132F2B" w:rsidRPr="005B224E">
        <w:rPr>
          <w:rFonts w:cstheme="minorHAnsi"/>
        </w:rPr>
        <w:t xml:space="preserve">Dit vraagt een goede samenwerking en afstemming tussen overheden en netbeheerders. </w:t>
      </w:r>
    </w:p>
    <w:p w14:paraId="2F5C4E59" w14:textId="53F254C7" w:rsidR="000A45D9" w:rsidRDefault="00D13A89" w:rsidP="009E507C">
      <w:pPr>
        <w:pStyle w:val="Kop1"/>
      </w:pPr>
      <w:r>
        <w:t>Warmtetransitie</w:t>
      </w:r>
    </w:p>
    <w:p w14:paraId="64245FD4" w14:textId="374F44DB" w:rsidR="009E507C" w:rsidRDefault="009E507C" w:rsidP="009E507C">
      <w:pPr>
        <w:shd w:val="clear" w:color="auto" w:fill="FFFFFF"/>
        <w:rPr>
          <w:rFonts w:eastAsia="Times New Roman"/>
          <w:color w:val="000000"/>
        </w:rPr>
      </w:pPr>
      <w:r>
        <w:rPr>
          <w:rFonts w:eastAsia="Times New Roman"/>
          <w:color w:val="000000"/>
        </w:rPr>
        <w:t>Voor het verwarmen van de gebouwde omgeving</w:t>
      </w:r>
      <w:r w:rsidR="00B704FB">
        <w:rPr>
          <w:rFonts w:eastAsia="Times New Roman"/>
          <w:color w:val="000000"/>
        </w:rPr>
        <w:t xml:space="preserve"> </w:t>
      </w:r>
      <w:r w:rsidR="00790015">
        <w:rPr>
          <w:rFonts w:eastAsia="Times New Roman"/>
          <w:color w:val="000000"/>
        </w:rPr>
        <w:t xml:space="preserve">zijn warmtebronnen nodig. </w:t>
      </w:r>
      <w:r w:rsidR="00331174">
        <w:rPr>
          <w:rFonts w:eastAsia="Times New Roman"/>
          <w:color w:val="000000"/>
        </w:rPr>
        <w:t xml:space="preserve">Om dit in kaart te brengen </w:t>
      </w:r>
      <w:r w:rsidR="00B704FB">
        <w:rPr>
          <w:rFonts w:eastAsia="Times New Roman"/>
          <w:color w:val="000000"/>
        </w:rPr>
        <w:t xml:space="preserve">worden </w:t>
      </w:r>
      <w:r w:rsidR="00160AE9">
        <w:rPr>
          <w:rFonts w:eastAsia="Times New Roman"/>
          <w:color w:val="000000"/>
        </w:rPr>
        <w:t xml:space="preserve">transitievisies warmte (TVW) gemaakt. </w:t>
      </w:r>
      <w:r w:rsidR="00331174">
        <w:rPr>
          <w:rFonts w:eastAsia="Times New Roman"/>
          <w:color w:val="000000"/>
        </w:rPr>
        <w:t>Daarbij zijn alle bronnen</w:t>
      </w:r>
      <w:r w:rsidR="00F569C9">
        <w:rPr>
          <w:rFonts w:eastAsia="Times New Roman"/>
          <w:color w:val="000000"/>
        </w:rPr>
        <w:t xml:space="preserve"> nodig. A</w:t>
      </w:r>
      <w:r>
        <w:rPr>
          <w:rFonts w:eastAsia="Times New Roman"/>
          <w:color w:val="000000"/>
        </w:rPr>
        <w:t xml:space="preserve">quathermie </w:t>
      </w:r>
      <w:r w:rsidR="00826513">
        <w:rPr>
          <w:rFonts w:eastAsia="Times New Roman"/>
          <w:color w:val="000000"/>
        </w:rPr>
        <w:t>en geothermie zijn</w:t>
      </w:r>
      <w:r w:rsidR="00F569C9">
        <w:rPr>
          <w:rFonts w:eastAsia="Times New Roman"/>
          <w:color w:val="000000"/>
        </w:rPr>
        <w:t xml:space="preserve"> </w:t>
      </w:r>
      <w:r>
        <w:rPr>
          <w:rFonts w:eastAsia="Times New Roman"/>
          <w:color w:val="000000"/>
        </w:rPr>
        <w:t>als bron steeds beter in beeld bij de regio</w:t>
      </w:r>
      <w:r w:rsidR="0033178D">
        <w:rPr>
          <w:rFonts w:eastAsia="Times New Roman"/>
          <w:color w:val="000000"/>
        </w:rPr>
        <w:t xml:space="preserve">. </w:t>
      </w:r>
      <w:r w:rsidR="0072761F" w:rsidRPr="00810445">
        <w:rPr>
          <w:rFonts w:eastAsia="Times New Roman"/>
          <w:color w:val="000000"/>
        </w:rPr>
        <w:t xml:space="preserve">Het nieuwe kabinet lijkt </w:t>
      </w:r>
      <w:r w:rsidR="0033178D" w:rsidRPr="00810445">
        <w:rPr>
          <w:rFonts w:eastAsia="Times New Roman"/>
          <w:color w:val="000000"/>
        </w:rPr>
        <w:t>een gelijk speelveld voor deze nieuwe bronnen</w:t>
      </w:r>
      <w:r w:rsidR="00A9650E" w:rsidRPr="00810445">
        <w:rPr>
          <w:rFonts w:eastAsia="Times New Roman"/>
          <w:color w:val="000000"/>
        </w:rPr>
        <w:t xml:space="preserve"> te regelen</w:t>
      </w:r>
      <w:r w:rsidR="0033178D" w:rsidRPr="00810445">
        <w:rPr>
          <w:rFonts w:eastAsia="Times New Roman"/>
          <w:color w:val="000000"/>
        </w:rPr>
        <w:t>.</w:t>
      </w:r>
      <w:r w:rsidRPr="00810445">
        <w:rPr>
          <w:rFonts w:eastAsia="Times New Roman"/>
          <w:color w:val="000000"/>
        </w:rPr>
        <w:t xml:space="preserve"> </w:t>
      </w:r>
      <w:r w:rsidR="00711A71" w:rsidRPr="00810445">
        <w:rPr>
          <w:rFonts w:eastAsia="Times New Roman"/>
          <w:color w:val="000000"/>
        </w:rPr>
        <w:t>Alle bronnen</w:t>
      </w:r>
      <w:r w:rsidR="00711A71">
        <w:rPr>
          <w:rFonts w:eastAsia="Times New Roman"/>
          <w:color w:val="000000"/>
        </w:rPr>
        <w:t xml:space="preserve"> voor duurzame energie en warmte moeten benut worden om de doelen te bereiken</w:t>
      </w:r>
      <w:r>
        <w:rPr>
          <w:rFonts w:eastAsia="Times New Roman"/>
          <w:color w:val="000000"/>
        </w:rPr>
        <w:t>.</w:t>
      </w:r>
    </w:p>
    <w:p w14:paraId="1C386604" w14:textId="00906F74" w:rsidR="009E507C" w:rsidRDefault="002A6FD6" w:rsidP="00AF092B">
      <w:pPr>
        <w:pStyle w:val="Kop1"/>
      </w:pPr>
      <w:r>
        <w:t>Rol in de Ruimte</w:t>
      </w:r>
    </w:p>
    <w:p w14:paraId="4E14C365" w14:textId="23363DA6" w:rsidR="002A6FD6" w:rsidRDefault="00CF24BF" w:rsidP="00603EA3">
      <w:r>
        <w:t xml:space="preserve">Het opwekken van energie was </w:t>
      </w:r>
      <w:r w:rsidR="00072F22">
        <w:t xml:space="preserve">de laatste </w:t>
      </w:r>
      <w:r w:rsidR="00C47302">
        <w:t>decennia</w:t>
      </w:r>
      <w:r w:rsidR="00072F22">
        <w:t xml:space="preserve"> niet of amper </w:t>
      </w:r>
      <w:r>
        <w:t xml:space="preserve">zichtbaar </w:t>
      </w:r>
      <w:r w:rsidR="00072F22">
        <w:t>in ons landschap. Dat verandert de komende jaren</w:t>
      </w:r>
      <w:r w:rsidR="00925FE0">
        <w:t>. Maar energie is niet het</w:t>
      </w:r>
      <w:r w:rsidR="003F09AA">
        <w:t xml:space="preserve"> enige</w:t>
      </w:r>
      <w:r w:rsidR="00925FE0">
        <w:t xml:space="preserve"> thema dat een rol in de ruimte vraagt. </w:t>
      </w:r>
      <w:r w:rsidR="004E0EAF">
        <w:t>Betere a</w:t>
      </w:r>
      <w:r w:rsidR="00925FE0">
        <w:t xml:space="preserve">fstemming tussen </w:t>
      </w:r>
      <w:r w:rsidR="004E0EAF">
        <w:t xml:space="preserve">sectoren en gebiedsgericht werken zijn </w:t>
      </w:r>
      <w:r w:rsidR="00E87FBF">
        <w:t>belangrijk</w:t>
      </w:r>
      <w:r w:rsidR="004E0EAF">
        <w:t xml:space="preserve"> om de beperkte ruimte zo nuttig mogelijk in te zetten</w:t>
      </w:r>
      <w:r w:rsidR="00AF092B">
        <w:t>. De omgevingswet</w:t>
      </w:r>
      <w:r w:rsidR="0056785E">
        <w:t>, omgevingsvisies</w:t>
      </w:r>
      <w:r w:rsidR="003F09AA">
        <w:t xml:space="preserve"> (nationaal, provinciaal en gemeentelijk)</w:t>
      </w:r>
      <w:r w:rsidR="0056785E">
        <w:t xml:space="preserve">, gebiedsplannen maar ook de CES, RES, </w:t>
      </w:r>
      <w:r w:rsidR="00951FC5">
        <w:t xml:space="preserve">NAL, </w:t>
      </w:r>
      <w:r w:rsidR="0056785E">
        <w:t>MIEK, PES</w:t>
      </w:r>
      <w:r w:rsidR="00E348D1">
        <w:t xml:space="preserve">, PEH, TVW helpen hierbij. Maar al deze afkortingen bij elkaar betekenen vooral dat </w:t>
      </w:r>
      <w:r w:rsidR="00C26564">
        <w:t>samenwerken, regie</w:t>
      </w:r>
      <w:r w:rsidR="008452F1">
        <w:t xml:space="preserve"> voeren en samenhang in het oog houden. Zo komen we </w:t>
      </w:r>
      <w:r w:rsidR="003E4940">
        <w:t>tot een effectie</w:t>
      </w:r>
      <w:r w:rsidR="008452F1">
        <w:t>ve</w:t>
      </w:r>
      <w:r w:rsidR="003E4940">
        <w:t xml:space="preserve"> </w:t>
      </w:r>
      <w:r w:rsidR="003C49BB">
        <w:t>energie infrastructuur</w:t>
      </w:r>
      <w:r w:rsidR="003E4940">
        <w:t xml:space="preserve"> van de toekomst. </w:t>
      </w:r>
    </w:p>
    <w:p w14:paraId="43F80646" w14:textId="59D224DA" w:rsidR="00E13A38" w:rsidRPr="00D81EC9" w:rsidRDefault="00B90532" w:rsidP="00B90532">
      <w:pPr>
        <w:pStyle w:val="Kop1"/>
        <w:rPr>
          <w:rFonts w:eastAsiaTheme="minorEastAsia"/>
        </w:rPr>
      </w:pPr>
      <w:r>
        <w:rPr>
          <w:rFonts w:eastAsiaTheme="minorEastAsia"/>
        </w:rPr>
        <w:t>Betrokkenheid omgeving</w:t>
      </w:r>
    </w:p>
    <w:p w14:paraId="732438C4" w14:textId="03A5720A" w:rsidR="00E13A38" w:rsidRPr="00D81EC9" w:rsidRDefault="002329DF" w:rsidP="00EE1AE1">
      <w:r>
        <w:t xml:space="preserve">Op het </w:t>
      </w:r>
      <w:r w:rsidR="00E13A38" w:rsidRPr="00D81EC9">
        <w:t xml:space="preserve">leerplatform </w:t>
      </w:r>
      <w:r>
        <w:t>e</w:t>
      </w:r>
      <w:r w:rsidR="00E13A38" w:rsidRPr="00D81EC9">
        <w:t xml:space="preserve">nergieparticipatie.nl is </w:t>
      </w:r>
      <w:r>
        <w:t xml:space="preserve">te zien hoe creatief regio’s bewoners, bedrijven en stakeholders </w:t>
      </w:r>
      <w:r w:rsidR="001962A6">
        <w:t>hebben betrokken bij hun ambities</w:t>
      </w:r>
      <w:r w:rsidR="00E13A38" w:rsidRPr="00D81EC9">
        <w:t>. Tegelijkertijd zijn we er nog niet</w:t>
      </w:r>
      <w:r w:rsidR="008452F1">
        <w:t>. J</w:t>
      </w:r>
      <w:r w:rsidR="001962A6">
        <w:t>uist bij de verdere invulling van de ambities</w:t>
      </w:r>
      <w:r w:rsidR="00065FA3">
        <w:t xml:space="preserve"> is de omgeving belangrijk</w:t>
      </w:r>
      <w:r w:rsidR="00E13A38" w:rsidRPr="00D81EC9">
        <w:t>. We erkennen dat het uitzetten van een zorgvuldig participatieproces tijd kost</w:t>
      </w:r>
      <w:r w:rsidR="000208BA">
        <w:t>. Concretere plannen geven tenslotte meer zorg bij</w:t>
      </w:r>
      <w:r w:rsidR="00E13A38" w:rsidRPr="00D81EC9">
        <w:t xml:space="preserve"> omwonende</w:t>
      </w:r>
      <w:r w:rsidR="6A6E8D41" w:rsidRPr="00D81EC9">
        <w:t>n</w:t>
      </w:r>
      <w:r w:rsidR="00E13A38" w:rsidRPr="00D81EC9">
        <w:t>.</w:t>
      </w:r>
      <w:r w:rsidR="00CC34C7">
        <w:t xml:space="preserve"> </w:t>
      </w:r>
    </w:p>
    <w:p w14:paraId="42CE264A" w14:textId="44E8BB7D" w:rsidR="0A61063E" w:rsidRPr="00073E57" w:rsidRDefault="00E13A38" w:rsidP="0A61063E">
      <w:r w:rsidRPr="00D81EC9">
        <w:t xml:space="preserve">De continuering van een goede samenwerking tussen gemeenten, provincies, de waterschappen, NP RES en het </w:t>
      </w:r>
      <w:r w:rsidR="006C29F0">
        <w:t>r</w:t>
      </w:r>
      <w:r w:rsidRPr="00D81EC9">
        <w:t>ijk, de markt</w:t>
      </w:r>
      <w:r w:rsidR="006C29F0">
        <w:t xml:space="preserve">, bewoners, </w:t>
      </w:r>
      <w:r w:rsidR="00132F2B">
        <w:t>energie coöperaties</w:t>
      </w:r>
      <w:r w:rsidR="000208BA" w:rsidRPr="00D81EC9">
        <w:t xml:space="preserve"> </w:t>
      </w:r>
      <w:r w:rsidRPr="00D81EC9">
        <w:t xml:space="preserve">en maatschappelijke partijen </w:t>
      </w:r>
      <w:r w:rsidR="000208BA">
        <w:t>in</w:t>
      </w:r>
      <w:r w:rsidR="000208BA" w:rsidRPr="00D81EC9">
        <w:t xml:space="preserve"> </w:t>
      </w:r>
      <w:r w:rsidRPr="00D81EC9">
        <w:t xml:space="preserve">de RES’en blijft onverminderd belangrijk na RES 1.0. </w:t>
      </w:r>
      <w:r w:rsidR="20C4B15D" w:rsidRPr="00D81EC9">
        <w:t>Gezamenlijk nemen w</w:t>
      </w:r>
      <w:r w:rsidR="63D19E29" w:rsidRPr="00D81EC9">
        <w:t>e</w:t>
      </w:r>
      <w:r w:rsidR="20C4B15D" w:rsidRPr="00D81EC9">
        <w:t xml:space="preserve"> de verantwoordelijkheid om knelpunten</w:t>
      </w:r>
      <w:r w:rsidR="518604EC" w:rsidRPr="00D81EC9">
        <w:t xml:space="preserve"> </w:t>
      </w:r>
      <w:r w:rsidR="003E4940">
        <w:t xml:space="preserve">op </w:t>
      </w:r>
      <w:r w:rsidR="20C4B15D" w:rsidRPr="00D81EC9">
        <w:t>te lossen</w:t>
      </w:r>
      <w:r w:rsidR="5B630073" w:rsidRPr="00D81EC9">
        <w:t xml:space="preserve"> </w:t>
      </w:r>
      <w:r w:rsidR="003A2331">
        <w:t>en de ambities te</w:t>
      </w:r>
      <w:r w:rsidR="5B630073" w:rsidRPr="00D81EC9">
        <w:t xml:space="preserve"> </w:t>
      </w:r>
      <w:r w:rsidR="0B56B183" w:rsidRPr="00D81EC9">
        <w:t>realiseren.</w:t>
      </w:r>
    </w:p>
    <w:sectPr w:rsidR="0A61063E" w:rsidRPr="00073E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C073B"/>
    <w:multiLevelType w:val="hybridMultilevel"/>
    <w:tmpl w:val="24D09702"/>
    <w:lvl w:ilvl="0" w:tplc="B87C0E96">
      <w:start w:val="1"/>
      <w:numFmt w:val="bullet"/>
      <w:lvlText w:val=""/>
      <w:lvlJc w:val="left"/>
      <w:pPr>
        <w:ind w:left="720" w:hanging="360"/>
      </w:pPr>
      <w:rPr>
        <w:rFonts w:ascii="Symbol" w:hAnsi="Symbol" w:hint="default"/>
      </w:rPr>
    </w:lvl>
    <w:lvl w:ilvl="1" w:tplc="D97C0D7C">
      <w:start w:val="1"/>
      <w:numFmt w:val="bullet"/>
      <w:lvlText w:val="o"/>
      <w:lvlJc w:val="left"/>
      <w:pPr>
        <w:ind w:left="1440" w:hanging="360"/>
      </w:pPr>
      <w:rPr>
        <w:rFonts w:ascii="Courier New" w:hAnsi="Courier New" w:hint="default"/>
      </w:rPr>
    </w:lvl>
    <w:lvl w:ilvl="2" w:tplc="CCC2DB7A">
      <w:start w:val="1"/>
      <w:numFmt w:val="bullet"/>
      <w:lvlText w:val=""/>
      <w:lvlJc w:val="left"/>
      <w:pPr>
        <w:ind w:left="2160" w:hanging="360"/>
      </w:pPr>
      <w:rPr>
        <w:rFonts w:ascii="Wingdings" w:hAnsi="Wingdings" w:hint="default"/>
      </w:rPr>
    </w:lvl>
    <w:lvl w:ilvl="3" w:tplc="8362AF72">
      <w:start w:val="1"/>
      <w:numFmt w:val="bullet"/>
      <w:lvlText w:val=""/>
      <w:lvlJc w:val="left"/>
      <w:pPr>
        <w:ind w:left="2880" w:hanging="360"/>
      </w:pPr>
      <w:rPr>
        <w:rFonts w:ascii="Symbol" w:hAnsi="Symbol" w:hint="default"/>
      </w:rPr>
    </w:lvl>
    <w:lvl w:ilvl="4" w:tplc="4B521168">
      <w:start w:val="1"/>
      <w:numFmt w:val="bullet"/>
      <w:lvlText w:val="o"/>
      <w:lvlJc w:val="left"/>
      <w:pPr>
        <w:ind w:left="3600" w:hanging="360"/>
      </w:pPr>
      <w:rPr>
        <w:rFonts w:ascii="Courier New" w:hAnsi="Courier New" w:hint="default"/>
      </w:rPr>
    </w:lvl>
    <w:lvl w:ilvl="5" w:tplc="2E304026">
      <w:start w:val="1"/>
      <w:numFmt w:val="bullet"/>
      <w:lvlText w:val=""/>
      <w:lvlJc w:val="left"/>
      <w:pPr>
        <w:ind w:left="4320" w:hanging="360"/>
      </w:pPr>
      <w:rPr>
        <w:rFonts w:ascii="Wingdings" w:hAnsi="Wingdings" w:hint="default"/>
      </w:rPr>
    </w:lvl>
    <w:lvl w:ilvl="6" w:tplc="741A651A">
      <w:start w:val="1"/>
      <w:numFmt w:val="bullet"/>
      <w:lvlText w:val=""/>
      <w:lvlJc w:val="left"/>
      <w:pPr>
        <w:ind w:left="5040" w:hanging="360"/>
      </w:pPr>
      <w:rPr>
        <w:rFonts w:ascii="Symbol" w:hAnsi="Symbol" w:hint="default"/>
      </w:rPr>
    </w:lvl>
    <w:lvl w:ilvl="7" w:tplc="F3B87934">
      <w:start w:val="1"/>
      <w:numFmt w:val="bullet"/>
      <w:lvlText w:val="o"/>
      <w:lvlJc w:val="left"/>
      <w:pPr>
        <w:ind w:left="5760" w:hanging="360"/>
      </w:pPr>
      <w:rPr>
        <w:rFonts w:ascii="Courier New" w:hAnsi="Courier New" w:hint="default"/>
      </w:rPr>
    </w:lvl>
    <w:lvl w:ilvl="8" w:tplc="5450D656">
      <w:start w:val="1"/>
      <w:numFmt w:val="bullet"/>
      <w:lvlText w:val=""/>
      <w:lvlJc w:val="left"/>
      <w:pPr>
        <w:ind w:left="6480" w:hanging="360"/>
      </w:pPr>
      <w:rPr>
        <w:rFonts w:ascii="Wingdings" w:hAnsi="Wingdings" w:hint="default"/>
      </w:rPr>
    </w:lvl>
  </w:abstractNum>
  <w:abstractNum w:abstractNumId="1" w15:restartNumberingAfterBreak="0">
    <w:nsid w:val="2DA60626"/>
    <w:multiLevelType w:val="hybridMultilevel"/>
    <w:tmpl w:val="340062EC"/>
    <w:lvl w:ilvl="0" w:tplc="8CE24DFA">
      <w:start w:val="1"/>
      <w:numFmt w:val="bullet"/>
      <w:lvlText w:val=""/>
      <w:lvlJc w:val="left"/>
      <w:pPr>
        <w:ind w:left="720" w:hanging="360"/>
      </w:pPr>
      <w:rPr>
        <w:rFonts w:ascii="Symbol" w:hAnsi="Symbol" w:hint="default"/>
      </w:rPr>
    </w:lvl>
    <w:lvl w:ilvl="1" w:tplc="C616D152">
      <w:start w:val="1"/>
      <w:numFmt w:val="bullet"/>
      <w:lvlText w:val="o"/>
      <w:lvlJc w:val="left"/>
      <w:pPr>
        <w:ind w:left="1440" w:hanging="360"/>
      </w:pPr>
      <w:rPr>
        <w:rFonts w:ascii="Courier New" w:hAnsi="Courier New" w:hint="default"/>
      </w:rPr>
    </w:lvl>
    <w:lvl w:ilvl="2" w:tplc="E9C6D6F2">
      <w:start w:val="1"/>
      <w:numFmt w:val="bullet"/>
      <w:lvlText w:val=""/>
      <w:lvlJc w:val="left"/>
      <w:pPr>
        <w:ind w:left="2160" w:hanging="360"/>
      </w:pPr>
      <w:rPr>
        <w:rFonts w:ascii="Wingdings" w:hAnsi="Wingdings" w:hint="default"/>
      </w:rPr>
    </w:lvl>
    <w:lvl w:ilvl="3" w:tplc="B6F8F530">
      <w:start w:val="1"/>
      <w:numFmt w:val="bullet"/>
      <w:lvlText w:val=""/>
      <w:lvlJc w:val="left"/>
      <w:pPr>
        <w:ind w:left="2880" w:hanging="360"/>
      </w:pPr>
      <w:rPr>
        <w:rFonts w:ascii="Symbol" w:hAnsi="Symbol" w:hint="default"/>
      </w:rPr>
    </w:lvl>
    <w:lvl w:ilvl="4" w:tplc="B6347D6E">
      <w:start w:val="1"/>
      <w:numFmt w:val="bullet"/>
      <w:lvlText w:val="o"/>
      <w:lvlJc w:val="left"/>
      <w:pPr>
        <w:ind w:left="3600" w:hanging="360"/>
      </w:pPr>
      <w:rPr>
        <w:rFonts w:ascii="Courier New" w:hAnsi="Courier New" w:hint="default"/>
      </w:rPr>
    </w:lvl>
    <w:lvl w:ilvl="5" w:tplc="675C95E0">
      <w:start w:val="1"/>
      <w:numFmt w:val="bullet"/>
      <w:lvlText w:val=""/>
      <w:lvlJc w:val="left"/>
      <w:pPr>
        <w:ind w:left="4320" w:hanging="360"/>
      </w:pPr>
      <w:rPr>
        <w:rFonts w:ascii="Wingdings" w:hAnsi="Wingdings" w:hint="default"/>
      </w:rPr>
    </w:lvl>
    <w:lvl w:ilvl="6" w:tplc="1D988F84">
      <w:start w:val="1"/>
      <w:numFmt w:val="bullet"/>
      <w:lvlText w:val=""/>
      <w:lvlJc w:val="left"/>
      <w:pPr>
        <w:ind w:left="5040" w:hanging="360"/>
      </w:pPr>
      <w:rPr>
        <w:rFonts w:ascii="Symbol" w:hAnsi="Symbol" w:hint="default"/>
      </w:rPr>
    </w:lvl>
    <w:lvl w:ilvl="7" w:tplc="5016DD28">
      <w:start w:val="1"/>
      <w:numFmt w:val="bullet"/>
      <w:lvlText w:val="o"/>
      <w:lvlJc w:val="left"/>
      <w:pPr>
        <w:ind w:left="5760" w:hanging="360"/>
      </w:pPr>
      <w:rPr>
        <w:rFonts w:ascii="Courier New" w:hAnsi="Courier New" w:hint="default"/>
      </w:rPr>
    </w:lvl>
    <w:lvl w:ilvl="8" w:tplc="F3F0DAF8">
      <w:start w:val="1"/>
      <w:numFmt w:val="bullet"/>
      <w:lvlText w:val=""/>
      <w:lvlJc w:val="left"/>
      <w:pPr>
        <w:ind w:left="6480" w:hanging="360"/>
      </w:pPr>
      <w:rPr>
        <w:rFonts w:ascii="Wingdings" w:hAnsi="Wingdings" w:hint="default"/>
      </w:rPr>
    </w:lvl>
  </w:abstractNum>
  <w:abstractNum w:abstractNumId="2" w15:restartNumberingAfterBreak="0">
    <w:nsid w:val="3A7E30A0"/>
    <w:multiLevelType w:val="hybridMultilevel"/>
    <w:tmpl w:val="4454A898"/>
    <w:lvl w:ilvl="0" w:tplc="504AAA56">
      <w:start w:val="1"/>
      <w:numFmt w:val="bullet"/>
      <w:lvlText w:val=""/>
      <w:lvlJc w:val="left"/>
      <w:pPr>
        <w:ind w:left="720" w:hanging="360"/>
      </w:pPr>
      <w:rPr>
        <w:rFonts w:ascii="Symbol" w:hAnsi="Symbol" w:hint="default"/>
      </w:rPr>
    </w:lvl>
    <w:lvl w:ilvl="1" w:tplc="1C4C04C6">
      <w:start w:val="1"/>
      <w:numFmt w:val="bullet"/>
      <w:lvlText w:val="o"/>
      <w:lvlJc w:val="left"/>
      <w:pPr>
        <w:ind w:left="1440" w:hanging="360"/>
      </w:pPr>
      <w:rPr>
        <w:rFonts w:ascii="Courier New" w:hAnsi="Courier New" w:hint="default"/>
      </w:rPr>
    </w:lvl>
    <w:lvl w:ilvl="2" w:tplc="8772915A">
      <w:start w:val="1"/>
      <w:numFmt w:val="bullet"/>
      <w:lvlText w:val=""/>
      <w:lvlJc w:val="left"/>
      <w:pPr>
        <w:ind w:left="2160" w:hanging="360"/>
      </w:pPr>
      <w:rPr>
        <w:rFonts w:ascii="Wingdings" w:hAnsi="Wingdings" w:hint="default"/>
      </w:rPr>
    </w:lvl>
    <w:lvl w:ilvl="3" w:tplc="D2660E80">
      <w:start w:val="1"/>
      <w:numFmt w:val="bullet"/>
      <w:lvlText w:val=""/>
      <w:lvlJc w:val="left"/>
      <w:pPr>
        <w:ind w:left="2880" w:hanging="360"/>
      </w:pPr>
      <w:rPr>
        <w:rFonts w:ascii="Symbol" w:hAnsi="Symbol" w:hint="default"/>
      </w:rPr>
    </w:lvl>
    <w:lvl w:ilvl="4" w:tplc="C1C2C1D6">
      <w:start w:val="1"/>
      <w:numFmt w:val="bullet"/>
      <w:lvlText w:val="o"/>
      <w:lvlJc w:val="left"/>
      <w:pPr>
        <w:ind w:left="3600" w:hanging="360"/>
      </w:pPr>
      <w:rPr>
        <w:rFonts w:ascii="Courier New" w:hAnsi="Courier New" w:hint="default"/>
      </w:rPr>
    </w:lvl>
    <w:lvl w:ilvl="5" w:tplc="D1EE5436">
      <w:start w:val="1"/>
      <w:numFmt w:val="bullet"/>
      <w:lvlText w:val=""/>
      <w:lvlJc w:val="left"/>
      <w:pPr>
        <w:ind w:left="4320" w:hanging="360"/>
      </w:pPr>
      <w:rPr>
        <w:rFonts w:ascii="Wingdings" w:hAnsi="Wingdings" w:hint="default"/>
      </w:rPr>
    </w:lvl>
    <w:lvl w:ilvl="6" w:tplc="F8EE84AC">
      <w:start w:val="1"/>
      <w:numFmt w:val="bullet"/>
      <w:lvlText w:val=""/>
      <w:lvlJc w:val="left"/>
      <w:pPr>
        <w:ind w:left="5040" w:hanging="360"/>
      </w:pPr>
      <w:rPr>
        <w:rFonts w:ascii="Symbol" w:hAnsi="Symbol" w:hint="default"/>
      </w:rPr>
    </w:lvl>
    <w:lvl w:ilvl="7" w:tplc="5F187852">
      <w:start w:val="1"/>
      <w:numFmt w:val="bullet"/>
      <w:lvlText w:val="o"/>
      <w:lvlJc w:val="left"/>
      <w:pPr>
        <w:ind w:left="5760" w:hanging="360"/>
      </w:pPr>
      <w:rPr>
        <w:rFonts w:ascii="Courier New" w:hAnsi="Courier New" w:hint="default"/>
      </w:rPr>
    </w:lvl>
    <w:lvl w:ilvl="8" w:tplc="67E67740">
      <w:start w:val="1"/>
      <w:numFmt w:val="bullet"/>
      <w:lvlText w:val=""/>
      <w:lvlJc w:val="left"/>
      <w:pPr>
        <w:ind w:left="6480" w:hanging="360"/>
      </w:pPr>
      <w:rPr>
        <w:rFonts w:ascii="Wingdings" w:hAnsi="Wingdings" w:hint="default"/>
      </w:rPr>
    </w:lvl>
  </w:abstractNum>
  <w:abstractNum w:abstractNumId="3" w15:restartNumberingAfterBreak="0">
    <w:nsid w:val="52FF4EAD"/>
    <w:multiLevelType w:val="hybridMultilevel"/>
    <w:tmpl w:val="0C462E1A"/>
    <w:lvl w:ilvl="0" w:tplc="3FDE933C">
      <w:start w:val="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70E54EB0"/>
    <w:multiLevelType w:val="hybridMultilevel"/>
    <w:tmpl w:val="D9F89CC2"/>
    <w:lvl w:ilvl="0" w:tplc="47061488">
      <w:start w:val="1"/>
      <w:numFmt w:val="bullet"/>
      <w:lvlText w:val=""/>
      <w:lvlJc w:val="left"/>
      <w:pPr>
        <w:ind w:left="720" w:hanging="360"/>
      </w:pPr>
      <w:rPr>
        <w:rFonts w:ascii="Symbol" w:hAnsi="Symbol" w:hint="default"/>
      </w:rPr>
    </w:lvl>
    <w:lvl w:ilvl="1" w:tplc="0EA07606">
      <w:start w:val="1"/>
      <w:numFmt w:val="bullet"/>
      <w:lvlText w:val="o"/>
      <w:lvlJc w:val="left"/>
      <w:pPr>
        <w:ind w:left="1440" w:hanging="360"/>
      </w:pPr>
      <w:rPr>
        <w:rFonts w:ascii="Courier New" w:hAnsi="Courier New" w:hint="default"/>
      </w:rPr>
    </w:lvl>
    <w:lvl w:ilvl="2" w:tplc="285492F4">
      <w:start w:val="1"/>
      <w:numFmt w:val="bullet"/>
      <w:lvlText w:val=""/>
      <w:lvlJc w:val="left"/>
      <w:pPr>
        <w:ind w:left="2160" w:hanging="360"/>
      </w:pPr>
      <w:rPr>
        <w:rFonts w:ascii="Wingdings" w:hAnsi="Wingdings" w:hint="default"/>
      </w:rPr>
    </w:lvl>
    <w:lvl w:ilvl="3" w:tplc="2C5AD21C">
      <w:start w:val="1"/>
      <w:numFmt w:val="bullet"/>
      <w:lvlText w:val=""/>
      <w:lvlJc w:val="left"/>
      <w:pPr>
        <w:ind w:left="2880" w:hanging="360"/>
      </w:pPr>
      <w:rPr>
        <w:rFonts w:ascii="Symbol" w:hAnsi="Symbol" w:hint="default"/>
      </w:rPr>
    </w:lvl>
    <w:lvl w:ilvl="4" w:tplc="28FA73BA">
      <w:start w:val="1"/>
      <w:numFmt w:val="bullet"/>
      <w:lvlText w:val="o"/>
      <w:lvlJc w:val="left"/>
      <w:pPr>
        <w:ind w:left="3600" w:hanging="360"/>
      </w:pPr>
      <w:rPr>
        <w:rFonts w:ascii="Courier New" w:hAnsi="Courier New" w:hint="default"/>
      </w:rPr>
    </w:lvl>
    <w:lvl w:ilvl="5" w:tplc="23CCC14C">
      <w:start w:val="1"/>
      <w:numFmt w:val="bullet"/>
      <w:lvlText w:val=""/>
      <w:lvlJc w:val="left"/>
      <w:pPr>
        <w:ind w:left="4320" w:hanging="360"/>
      </w:pPr>
      <w:rPr>
        <w:rFonts w:ascii="Wingdings" w:hAnsi="Wingdings" w:hint="default"/>
      </w:rPr>
    </w:lvl>
    <w:lvl w:ilvl="6" w:tplc="FCE223C2">
      <w:start w:val="1"/>
      <w:numFmt w:val="bullet"/>
      <w:lvlText w:val=""/>
      <w:lvlJc w:val="left"/>
      <w:pPr>
        <w:ind w:left="5040" w:hanging="360"/>
      </w:pPr>
      <w:rPr>
        <w:rFonts w:ascii="Symbol" w:hAnsi="Symbol" w:hint="default"/>
      </w:rPr>
    </w:lvl>
    <w:lvl w:ilvl="7" w:tplc="3A263DDA">
      <w:start w:val="1"/>
      <w:numFmt w:val="bullet"/>
      <w:lvlText w:val="o"/>
      <w:lvlJc w:val="left"/>
      <w:pPr>
        <w:ind w:left="5760" w:hanging="360"/>
      </w:pPr>
      <w:rPr>
        <w:rFonts w:ascii="Courier New" w:hAnsi="Courier New" w:hint="default"/>
      </w:rPr>
    </w:lvl>
    <w:lvl w:ilvl="8" w:tplc="477A6698">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A38"/>
    <w:rsid w:val="000208BA"/>
    <w:rsid w:val="00022A49"/>
    <w:rsid w:val="000329A3"/>
    <w:rsid w:val="00047848"/>
    <w:rsid w:val="00065FA3"/>
    <w:rsid w:val="00072F22"/>
    <w:rsid w:val="00073E57"/>
    <w:rsid w:val="000A45D9"/>
    <w:rsid w:val="000B4E96"/>
    <w:rsid w:val="000C6AE4"/>
    <w:rsid w:val="000E4296"/>
    <w:rsid w:val="000E6EA5"/>
    <w:rsid w:val="000F58ED"/>
    <w:rsid w:val="00113BA5"/>
    <w:rsid w:val="00132F2B"/>
    <w:rsid w:val="00134CB3"/>
    <w:rsid w:val="00160AE9"/>
    <w:rsid w:val="0017359C"/>
    <w:rsid w:val="001767CC"/>
    <w:rsid w:val="001962A6"/>
    <w:rsid w:val="0019774F"/>
    <w:rsid w:val="001B51B3"/>
    <w:rsid w:val="002329DF"/>
    <w:rsid w:val="00256F42"/>
    <w:rsid w:val="002817F5"/>
    <w:rsid w:val="002A6FD6"/>
    <w:rsid w:val="00303A5F"/>
    <w:rsid w:val="003136DB"/>
    <w:rsid w:val="003273DC"/>
    <w:rsid w:val="00330FC2"/>
    <w:rsid w:val="00331174"/>
    <w:rsid w:val="0033178D"/>
    <w:rsid w:val="003525D7"/>
    <w:rsid w:val="00385C3F"/>
    <w:rsid w:val="003A2331"/>
    <w:rsid w:val="003C4482"/>
    <w:rsid w:val="003C49BB"/>
    <w:rsid w:val="003E4940"/>
    <w:rsid w:val="003F09AA"/>
    <w:rsid w:val="00400FE5"/>
    <w:rsid w:val="00403ED7"/>
    <w:rsid w:val="0041718C"/>
    <w:rsid w:val="00426E35"/>
    <w:rsid w:val="004A08B0"/>
    <w:rsid w:val="004E0EAF"/>
    <w:rsid w:val="00557CE7"/>
    <w:rsid w:val="0056785E"/>
    <w:rsid w:val="00580F8F"/>
    <w:rsid w:val="005B016D"/>
    <w:rsid w:val="005B224E"/>
    <w:rsid w:val="005B2360"/>
    <w:rsid w:val="005C7719"/>
    <w:rsid w:val="00601B28"/>
    <w:rsid w:val="00603EA3"/>
    <w:rsid w:val="00606F11"/>
    <w:rsid w:val="00625A71"/>
    <w:rsid w:val="006367B5"/>
    <w:rsid w:val="00696245"/>
    <w:rsid w:val="006A1906"/>
    <w:rsid w:val="006C2867"/>
    <w:rsid w:val="006C29F0"/>
    <w:rsid w:val="00703469"/>
    <w:rsid w:val="00711A71"/>
    <w:rsid w:val="0072761F"/>
    <w:rsid w:val="00790015"/>
    <w:rsid w:val="00791589"/>
    <w:rsid w:val="00792284"/>
    <w:rsid w:val="007961F5"/>
    <w:rsid w:val="007B48EE"/>
    <w:rsid w:val="007C4792"/>
    <w:rsid w:val="007D6B65"/>
    <w:rsid w:val="007E4D18"/>
    <w:rsid w:val="007F04B6"/>
    <w:rsid w:val="00810445"/>
    <w:rsid w:val="00826513"/>
    <w:rsid w:val="008452F1"/>
    <w:rsid w:val="00900172"/>
    <w:rsid w:val="00925FE0"/>
    <w:rsid w:val="00941240"/>
    <w:rsid w:val="00951FC5"/>
    <w:rsid w:val="009556F9"/>
    <w:rsid w:val="009735AC"/>
    <w:rsid w:val="009B2BDA"/>
    <w:rsid w:val="009C7E47"/>
    <w:rsid w:val="009D48D4"/>
    <w:rsid w:val="009E507C"/>
    <w:rsid w:val="00A0263C"/>
    <w:rsid w:val="00A64BB2"/>
    <w:rsid w:val="00A9650E"/>
    <w:rsid w:val="00AA1EEE"/>
    <w:rsid w:val="00AD36DB"/>
    <w:rsid w:val="00AF092B"/>
    <w:rsid w:val="00AF5DCE"/>
    <w:rsid w:val="00B2571D"/>
    <w:rsid w:val="00B26753"/>
    <w:rsid w:val="00B47F44"/>
    <w:rsid w:val="00B704FB"/>
    <w:rsid w:val="00B90532"/>
    <w:rsid w:val="00B947AC"/>
    <w:rsid w:val="00BB05D6"/>
    <w:rsid w:val="00BF2563"/>
    <w:rsid w:val="00C166BE"/>
    <w:rsid w:val="00C26564"/>
    <w:rsid w:val="00C4162A"/>
    <w:rsid w:val="00C47302"/>
    <w:rsid w:val="00C51F2F"/>
    <w:rsid w:val="00C55897"/>
    <w:rsid w:val="00CC34C7"/>
    <w:rsid w:val="00CF24BF"/>
    <w:rsid w:val="00D06960"/>
    <w:rsid w:val="00D13A89"/>
    <w:rsid w:val="00D25820"/>
    <w:rsid w:val="00D347F5"/>
    <w:rsid w:val="00D54334"/>
    <w:rsid w:val="00D741B0"/>
    <w:rsid w:val="00D81EC9"/>
    <w:rsid w:val="00D95671"/>
    <w:rsid w:val="00DD15B1"/>
    <w:rsid w:val="00DF5FDC"/>
    <w:rsid w:val="00E13A38"/>
    <w:rsid w:val="00E236C1"/>
    <w:rsid w:val="00E348D1"/>
    <w:rsid w:val="00E82FDA"/>
    <w:rsid w:val="00E87FBF"/>
    <w:rsid w:val="00E912D3"/>
    <w:rsid w:val="00EE1AE1"/>
    <w:rsid w:val="00EE2D84"/>
    <w:rsid w:val="00EE7F9E"/>
    <w:rsid w:val="00F01EFE"/>
    <w:rsid w:val="00F29851"/>
    <w:rsid w:val="00F569C9"/>
    <w:rsid w:val="00FD2842"/>
    <w:rsid w:val="00FD3DAE"/>
    <w:rsid w:val="01364E85"/>
    <w:rsid w:val="01371599"/>
    <w:rsid w:val="0172CA2D"/>
    <w:rsid w:val="01891355"/>
    <w:rsid w:val="018DC8BF"/>
    <w:rsid w:val="01E68801"/>
    <w:rsid w:val="0205C555"/>
    <w:rsid w:val="0256AB46"/>
    <w:rsid w:val="02FE6BA8"/>
    <w:rsid w:val="0315F4CF"/>
    <w:rsid w:val="03518BB5"/>
    <w:rsid w:val="0366BB7C"/>
    <w:rsid w:val="03882FB7"/>
    <w:rsid w:val="038EEA82"/>
    <w:rsid w:val="0391682A"/>
    <w:rsid w:val="039A26F1"/>
    <w:rsid w:val="03BC263D"/>
    <w:rsid w:val="03C38BE3"/>
    <w:rsid w:val="03E22BEA"/>
    <w:rsid w:val="046F3164"/>
    <w:rsid w:val="0541DE74"/>
    <w:rsid w:val="0565C57A"/>
    <w:rsid w:val="05996B80"/>
    <w:rsid w:val="05CF8503"/>
    <w:rsid w:val="06A51C56"/>
    <w:rsid w:val="06BE9DBE"/>
    <w:rsid w:val="06FA0A1A"/>
    <w:rsid w:val="07353BE1"/>
    <w:rsid w:val="07354168"/>
    <w:rsid w:val="07691B41"/>
    <w:rsid w:val="07D56405"/>
    <w:rsid w:val="08037051"/>
    <w:rsid w:val="0811E072"/>
    <w:rsid w:val="083A005F"/>
    <w:rsid w:val="085C6D07"/>
    <w:rsid w:val="0871F874"/>
    <w:rsid w:val="08798D2A"/>
    <w:rsid w:val="08A8D41D"/>
    <w:rsid w:val="08D7AE19"/>
    <w:rsid w:val="08E65328"/>
    <w:rsid w:val="090E21DA"/>
    <w:rsid w:val="0954FE5D"/>
    <w:rsid w:val="097E6BED"/>
    <w:rsid w:val="09844F0E"/>
    <w:rsid w:val="0A01EAD3"/>
    <w:rsid w:val="0A19E268"/>
    <w:rsid w:val="0A1BC653"/>
    <w:rsid w:val="0A61063E"/>
    <w:rsid w:val="0A614CE5"/>
    <w:rsid w:val="0AA5DF56"/>
    <w:rsid w:val="0AB20D05"/>
    <w:rsid w:val="0AEA0173"/>
    <w:rsid w:val="0B4AEF03"/>
    <w:rsid w:val="0B56B183"/>
    <w:rsid w:val="0BFCD69F"/>
    <w:rsid w:val="0C0A1567"/>
    <w:rsid w:val="0C0BF4DC"/>
    <w:rsid w:val="0C162BBA"/>
    <w:rsid w:val="0C6CA977"/>
    <w:rsid w:val="0CA9AD7B"/>
    <w:rsid w:val="0CC999D3"/>
    <w:rsid w:val="0CF0EA53"/>
    <w:rsid w:val="0CF5F545"/>
    <w:rsid w:val="0D13C462"/>
    <w:rsid w:val="0D561C66"/>
    <w:rsid w:val="0D8CBD6B"/>
    <w:rsid w:val="0D8D9EB2"/>
    <w:rsid w:val="0D9D6751"/>
    <w:rsid w:val="0DA79777"/>
    <w:rsid w:val="0DA7C53D"/>
    <w:rsid w:val="0E6B4E5D"/>
    <w:rsid w:val="0EA86EF1"/>
    <w:rsid w:val="0EC3FCDC"/>
    <w:rsid w:val="0F305A8F"/>
    <w:rsid w:val="0F506FBF"/>
    <w:rsid w:val="0F7B1AF4"/>
    <w:rsid w:val="0F857E28"/>
    <w:rsid w:val="0F858899"/>
    <w:rsid w:val="0F9BEE96"/>
    <w:rsid w:val="0FB4F527"/>
    <w:rsid w:val="0FB9FB3B"/>
    <w:rsid w:val="0FD0245E"/>
    <w:rsid w:val="10536396"/>
    <w:rsid w:val="106A1E23"/>
    <w:rsid w:val="108F1DEE"/>
    <w:rsid w:val="10C25B57"/>
    <w:rsid w:val="1111DE64"/>
    <w:rsid w:val="113539AB"/>
    <w:rsid w:val="114F4B03"/>
    <w:rsid w:val="1162BD80"/>
    <w:rsid w:val="116A0EBB"/>
    <w:rsid w:val="11B4B436"/>
    <w:rsid w:val="11B85F2D"/>
    <w:rsid w:val="12175836"/>
    <w:rsid w:val="1224D85D"/>
    <w:rsid w:val="122D5F79"/>
    <w:rsid w:val="125A1710"/>
    <w:rsid w:val="125E5CA0"/>
    <w:rsid w:val="1281DBA9"/>
    <w:rsid w:val="12B564F7"/>
    <w:rsid w:val="12D217D6"/>
    <w:rsid w:val="12DC62D2"/>
    <w:rsid w:val="12F3943B"/>
    <w:rsid w:val="130EF7A5"/>
    <w:rsid w:val="131562F6"/>
    <w:rsid w:val="131591A5"/>
    <w:rsid w:val="131A9B2B"/>
    <w:rsid w:val="133DF14D"/>
    <w:rsid w:val="13609D95"/>
    <w:rsid w:val="13734B94"/>
    <w:rsid w:val="137E9B94"/>
    <w:rsid w:val="13AE0C6B"/>
    <w:rsid w:val="14067098"/>
    <w:rsid w:val="1446167D"/>
    <w:rsid w:val="14668085"/>
    <w:rsid w:val="1475A449"/>
    <w:rsid w:val="14C85335"/>
    <w:rsid w:val="1527B650"/>
    <w:rsid w:val="15449D7A"/>
    <w:rsid w:val="1545F3A8"/>
    <w:rsid w:val="1558AFE1"/>
    <w:rsid w:val="159F9C13"/>
    <w:rsid w:val="15A3DD9C"/>
    <w:rsid w:val="15B4FCCD"/>
    <w:rsid w:val="15BB012F"/>
    <w:rsid w:val="15BEE0DA"/>
    <w:rsid w:val="15C6766D"/>
    <w:rsid w:val="15C8C8E1"/>
    <w:rsid w:val="161DF0EA"/>
    <w:rsid w:val="161E29BC"/>
    <w:rsid w:val="1652FE99"/>
    <w:rsid w:val="16791816"/>
    <w:rsid w:val="16A6896B"/>
    <w:rsid w:val="16AE8C90"/>
    <w:rsid w:val="16C98AEB"/>
    <w:rsid w:val="16DCAF0E"/>
    <w:rsid w:val="173BB95A"/>
    <w:rsid w:val="17482252"/>
    <w:rsid w:val="17722453"/>
    <w:rsid w:val="17AF5C1E"/>
    <w:rsid w:val="17C3BD6D"/>
    <w:rsid w:val="17C9F4D8"/>
    <w:rsid w:val="17ECC278"/>
    <w:rsid w:val="182D7354"/>
    <w:rsid w:val="1836FBCC"/>
    <w:rsid w:val="1838C351"/>
    <w:rsid w:val="189E0742"/>
    <w:rsid w:val="18C42805"/>
    <w:rsid w:val="196EF2DB"/>
    <w:rsid w:val="1989DCAF"/>
    <w:rsid w:val="19C33D76"/>
    <w:rsid w:val="19D59CCC"/>
    <w:rsid w:val="19E6E239"/>
    <w:rsid w:val="19F1EEF7"/>
    <w:rsid w:val="1A038947"/>
    <w:rsid w:val="1A144FD0"/>
    <w:rsid w:val="1A246D87"/>
    <w:rsid w:val="1A3464FA"/>
    <w:rsid w:val="1A419FEB"/>
    <w:rsid w:val="1A6E1FA0"/>
    <w:rsid w:val="1A8E35CB"/>
    <w:rsid w:val="1AA44E85"/>
    <w:rsid w:val="1B0AC33C"/>
    <w:rsid w:val="1B162D0E"/>
    <w:rsid w:val="1B30B631"/>
    <w:rsid w:val="1B41AD59"/>
    <w:rsid w:val="1B49ECFD"/>
    <w:rsid w:val="1B99D429"/>
    <w:rsid w:val="1BED6579"/>
    <w:rsid w:val="1C2ED99F"/>
    <w:rsid w:val="1C447D9A"/>
    <w:rsid w:val="1C7E3ADC"/>
    <w:rsid w:val="1C945409"/>
    <w:rsid w:val="1C9E09E3"/>
    <w:rsid w:val="1D2CF192"/>
    <w:rsid w:val="1D3A70DC"/>
    <w:rsid w:val="1D48D006"/>
    <w:rsid w:val="1D61F863"/>
    <w:rsid w:val="1E30FC58"/>
    <w:rsid w:val="1E3E4B30"/>
    <w:rsid w:val="1E3E8C65"/>
    <w:rsid w:val="1E4DBE4E"/>
    <w:rsid w:val="1E529A9C"/>
    <w:rsid w:val="1EC0102B"/>
    <w:rsid w:val="1EC39544"/>
    <w:rsid w:val="1F29CB74"/>
    <w:rsid w:val="1FC40371"/>
    <w:rsid w:val="207A123B"/>
    <w:rsid w:val="20C4B15D"/>
    <w:rsid w:val="20D8E048"/>
    <w:rsid w:val="20DD5259"/>
    <w:rsid w:val="2105A15C"/>
    <w:rsid w:val="211A84AE"/>
    <w:rsid w:val="217C386B"/>
    <w:rsid w:val="21D1C7F7"/>
    <w:rsid w:val="2318B852"/>
    <w:rsid w:val="233F733C"/>
    <w:rsid w:val="23599D20"/>
    <w:rsid w:val="23B8118A"/>
    <w:rsid w:val="23BBAA58"/>
    <w:rsid w:val="23C862A2"/>
    <w:rsid w:val="243ABF85"/>
    <w:rsid w:val="2458BE61"/>
    <w:rsid w:val="24C4FCDA"/>
    <w:rsid w:val="24D4973A"/>
    <w:rsid w:val="24ECD659"/>
    <w:rsid w:val="24FDF69C"/>
    <w:rsid w:val="251376E6"/>
    <w:rsid w:val="2513EB73"/>
    <w:rsid w:val="252C9932"/>
    <w:rsid w:val="26520CBB"/>
    <w:rsid w:val="266C9256"/>
    <w:rsid w:val="2698DAAF"/>
    <w:rsid w:val="26A1B60D"/>
    <w:rsid w:val="26B17D81"/>
    <w:rsid w:val="26FF324E"/>
    <w:rsid w:val="272CCB3E"/>
    <w:rsid w:val="2736AA97"/>
    <w:rsid w:val="274CA2A8"/>
    <w:rsid w:val="27B1A49D"/>
    <w:rsid w:val="27BBEFBF"/>
    <w:rsid w:val="27CD6D6E"/>
    <w:rsid w:val="27ED1AFC"/>
    <w:rsid w:val="27F738D5"/>
    <w:rsid w:val="28308FF3"/>
    <w:rsid w:val="285B8E2D"/>
    <w:rsid w:val="28DA8ABB"/>
    <w:rsid w:val="291E7AF3"/>
    <w:rsid w:val="294FC6F6"/>
    <w:rsid w:val="295DC5B5"/>
    <w:rsid w:val="29671842"/>
    <w:rsid w:val="297AFE10"/>
    <w:rsid w:val="29D0E3DF"/>
    <w:rsid w:val="2A0400E2"/>
    <w:rsid w:val="2A509960"/>
    <w:rsid w:val="2A55133C"/>
    <w:rsid w:val="2A9CD9E5"/>
    <w:rsid w:val="2ACD2433"/>
    <w:rsid w:val="2B08CCFD"/>
    <w:rsid w:val="2B5FA0F9"/>
    <w:rsid w:val="2B6CCCCB"/>
    <w:rsid w:val="2BDDC30E"/>
    <w:rsid w:val="2C0A2064"/>
    <w:rsid w:val="2C3A9C8D"/>
    <w:rsid w:val="2C485403"/>
    <w:rsid w:val="2C4DCD8F"/>
    <w:rsid w:val="2C9D6736"/>
    <w:rsid w:val="2CA88738"/>
    <w:rsid w:val="2CB9E94D"/>
    <w:rsid w:val="2CBF1BE9"/>
    <w:rsid w:val="2CC60838"/>
    <w:rsid w:val="2CF10946"/>
    <w:rsid w:val="2CF9FF22"/>
    <w:rsid w:val="2D013E1C"/>
    <w:rsid w:val="2D1AC48C"/>
    <w:rsid w:val="2D675148"/>
    <w:rsid w:val="2DA4D32A"/>
    <w:rsid w:val="2DAD039C"/>
    <w:rsid w:val="2E124BBE"/>
    <w:rsid w:val="2E5A3887"/>
    <w:rsid w:val="2E64ECEC"/>
    <w:rsid w:val="2E826F2F"/>
    <w:rsid w:val="2E8CD9A7"/>
    <w:rsid w:val="2E93AA06"/>
    <w:rsid w:val="2EC7865F"/>
    <w:rsid w:val="2ED29FF2"/>
    <w:rsid w:val="2ED95700"/>
    <w:rsid w:val="2EFBCEDE"/>
    <w:rsid w:val="2F004926"/>
    <w:rsid w:val="2F0EE252"/>
    <w:rsid w:val="2F28845F"/>
    <w:rsid w:val="2F8F7B18"/>
    <w:rsid w:val="3053031F"/>
    <w:rsid w:val="30975CF9"/>
    <w:rsid w:val="30AA6811"/>
    <w:rsid w:val="30B5CA62"/>
    <w:rsid w:val="31010515"/>
    <w:rsid w:val="310CE96F"/>
    <w:rsid w:val="311D8280"/>
    <w:rsid w:val="313C5B46"/>
    <w:rsid w:val="316B754A"/>
    <w:rsid w:val="319EEF56"/>
    <w:rsid w:val="31D7DB57"/>
    <w:rsid w:val="321B90AC"/>
    <w:rsid w:val="32469609"/>
    <w:rsid w:val="326DFC83"/>
    <w:rsid w:val="328074BF"/>
    <w:rsid w:val="32A0DB4A"/>
    <w:rsid w:val="32B9291E"/>
    <w:rsid w:val="32BAD860"/>
    <w:rsid w:val="32FB6F4F"/>
    <w:rsid w:val="33153510"/>
    <w:rsid w:val="33368331"/>
    <w:rsid w:val="333F5043"/>
    <w:rsid w:val="33AB4CCE"/>
    <w:rsid w:val="343A3D8B"/>
    <w:rsid w:val="34FB19D3"/>
    <w:rsid w:val="35A6F37E"/>
    <w:rsid w:val="35B17896"/>
    <w:rsid w:val="35D5D165"/>
    <w:rsid w:val="35FCD5C2"/>
    <w:rsid w:val="35FDA597"/>
    <w:rsid w:val="360F1BBD"/>
    <w:rsid w:val="36181E6E"/>
    <w:rsid w:val="361D5DA3"/>
    <w:rsid w:val="366F120D"/>
    <w:rsid w:val="368EBE21"/>
    <w:rsid w:val="36B890A2"/>
    <w:rsid w:val="36D89092"/>
    <w:rsid w:val="36E90C48"/>
    <w:rsid w:val="36FB7A98"/>
    <w:rsid w:val="370F8CFF"/>
    <w:rsid w:val="3759C122"/>
    <w:rsid w:val="37A7E417"/>
    <w:rsid w:val="37B5A64C"/>
    <w:rsid w:val="37CC0B27"/>
    <w:rsid w:val="37D8F6F9"/>
    <w:rsid w:val="37F994CA"/>
    <w:rsid w:val="37FAE111"/>
    <w:rsid w:val="3812606B"/>
    <w:rsid w:val="38664885"/>
    <w:rsid w:val="3909E153"/>
    <w:rsid w:val="390DAEAE"/>
    <w:rsid w:val="396073AF"/>
    <w:rsid w:val="396B4F32"/>
    <w:rsid w:val="39B8E626"/>
    <w:rsid w:val="39CDC797"/>
    <w:rsid w:val="39DA6F68"/>
    <w:rsid w:val="39FA1F94"/>
    <w:rsid w:val="3A923CB1"/>
    <w:rsid w:val="3B0A348C"/>
    <w:rsid w:val="3B188E2B"/>
    <w:rsid w:val="3B1B31FA"/>
    <w:rsid w:val="3B3548D0"/>
    <w:rsid w:val="3B4501BA"/>
    <w:rsid w:val="3B89A94B"/>
    <w:rsid w:val="3B92772A"/>
    <w:rsid w:val="3BD4B79E"/>
    <w:rsid w:val="3C189AB6"/>
    <w:rsid w:val="3C4512E9"/>
    <w:rsid w:val="3C5602E1"/>
    <w:rsid w:val="3C647D2D"/>
    <w:rsid w:val="3C7C914A"/>
    <w:rsid w:val="3CC8DE43"/>
    <w:rsid w:val="3D0F63BF"/>
    <w:rsid w:val="3D24EB08"/>
    <w:rsid w:val="3D305772"/>
    <w:rsid w:val="3D78EC6B"/>
    <w:rsid w:val="3D8C8522"/>
    <w:rsid w:val="3DB1EC8F"/>
    <w:rsid w:val="3DC263F7"/>
    <w:rsid w:val="3DE6372A"/>
    <w:rsid w:val="3DFD0D3A"/>
    <w:rsid w:val="3E018EB3"/>
    <w:rsid w:val="3E0DC12F"/>
    <w:rsid w:val="3E2D281A"/>
    <w:rsid w:val="3E5A6EB9"/>
    <w:rsid w:val="3F18D581"/>
    <w:rsid w:val="3F343A9D"/>
    <w:rsid w:val="3F413CDE"/>
    <w:rsid w:val="3F5A5717"/>
    <w:rsid w:val="3F6212D4"/>
    <w:rsid w:val="3F898DCC"/>
    <w:rsid w:val="4023E0BE"/>
    <w:rsid w:val="402DA40E"/>
    <w:rsid w:val="408018DF"/>
    <w:rsid w:val="4085976F"/>
    <w:rsid w:val="409ABBD4"/>
    <w:rsid w:val="40BDA75C"/>
    <w:rsid w:val="40D00AFE"/>
    <w:rsid w:val="40E789E0"/>
    <w:rsid w:val="40F0169C"/>
    <w:rsid w:val="40F86DE1"/>
    <w:rsid w:val="4110A456"/>
    <w:rsid w:val="4137C866"/>
    <w:rsid w:val="419BEFBA"/>
    <w:rsid w:val="41E54DFB"/>
    <w:rsid w:val="41EFCB37"/>
    <w:rsid w:val="42334B5C"/>
    <w:rsid w:val="4240F3A3"/>
    <w:rsid w:val="424C5D8E"/>
    <w:rsid w:val="4266DB1E"/>
    <w:rsid w:val="42D44531"/>
    <w:rsid w:val="42D8E9B0"/>
    <w:rsid w:val="42E5BFCA"/>
    <w:rsid w:val="42F54E66"/>
    <w:rsid w:val="430C14F2"/>
    <w:rsid w:val="4373C66E"/>
    <w:rsid w:val="43C74C5F"/>
    <w:rsid w:val="43CF0592"/>
    <w:rsid w:val="43FD671A"/>
    <w:rsid w:val="4407ABC0"/>
    <w:rsid w:val="441F1BCD"/>
    <w:rsid w:val="44510CB5"/>
    <w:rsid w:val="44867915"/>
    <w:rsid w:val="44ACA683"/>
    <w:rsid w:val="45248620"/>
    <w:rsid w:val="45262BDD"/>
    <w:rsid w:val="452B6412"/>
    <w:rsid w:val="45380E9B"/>
    <w:rsid w:val="454176C6"/>
    <w:rsid w:val="45520480"/>
    <w:rsid w:val="456FF955"/>
    <w:rsid w:val="45BCFE74"/>
    <w:rsid w:val="45CBED7F"/>
    <w:rsid w:val="45D64551"/>
    <w:rsid w:val="462C0BBE"/>
    <w:rsid w:val="46511767"/>
    <w:rsid w:val="465887CC"/>
    <w:rsid w:val="4667FBB1"/>
    <w:rsid w:val="466FD3BD"/>
    <w:rsid w:val="46DD56AF"/>
    <w:rsid w:val="46E4870D"/>
    <w:rsid w:val="474E8708"/>
    <w:rsid w:val="4751A794"/>
    <w:rsid w:val="478C12B9"/>
    <w:rsid w:val="47F022D2"/>
    <w:rsid w:val="48036E67"/>
    <w:rsid w:val="482EBFD2"/>
    <w:rsid w:val="487D33E8"/>
    <w:rsid w:val="487F4CC2"/>
    <w:rsid w:val="48970CCA"/>
    <w:rsid w:val="48BC5CB2"/>
    <w:rsid w:val="48CE6C9C"/>
    <w:rsid w:val="48E8A41F"/>
    <w:rsid w:val="49169E1F"/>
    <w:rsid w:val="49204E03"/>
    <w:rsid w:val="4942C6E9"/>
    <w:rsid w:val="495266CE"/>
    <w:rsid w:val="49954544"/>
    <w:rsid w:val="49CDACC9"/>
    <w:rsid w:val="49F5B21D"/>
    <w:rsid w:val="4A3E4716"/>
    <w:rsid w:val="4A514B8F"/>
    <w:rsid w:val="4A71ED03"/>
    <w:rsid w:val="4A9F5027"/>
    <w:rsid w:val="4ADE974A"/>
    <w:rsid w:val="4B5FB073"/>
    <w:rsid w:val="4B6488E3"/>
    <w:rsid w:val="4B7ED853"/>
    <w:rsid w:val="4B8DE845"/>
    <w:rsid w:val="4BA5B2AD"/>
    <w:rsid w:val="4BA80521"/>
    <w:rsid w:val="4BD54A7D"/>
    <w:rsid w:val="4C2D847F"/>
    <w:rsid w:val="4C50D718"/>
    <w:rsid w:val="4C51B097"/>
    <w:rsid w:val="4C72A5DE"/>
    <w:rsid w:val="4CAE4B01"/>
    <w:rsid w:val="4CF143A8"/>
    <w:rsid w:val="4D1DF0A5"/>
    <w:rsid w:val="4D45C71E"/>
    <w:rsid w:val="4D7BC118"/>
    <w:rsid w:val="4D83A3C6"/>
    <w:rsid w:val="4DCF11F1"/>
    <w:rsid w:val="4E0E763F"/>
    <w:rsid w:val="4E5988B9"/>
    <w:rsid w:val="4E8E4831"/>
    <w:rsid w:val="4ECBD3B9"/>
    <w:rsid w:val="4ED10950"/>
    <w:rsid w:val="4F35DA75"/>
    <w:rsid w:val="4F9FEE85"/>
    <w:rsid w:val="4FA87FF5"/>
    <w:rsid w:val="4FC1C958"/>
    <w:rsid w:val="4FD6B4E8"/>
    <w:rsid w:val="501F0682"/>
    <w:rsid w:val="50524976"/>
    <w:rsid w:val="50BEF3BD"/>
    <w:rsid w:val="50FFB11B"/>
    <w:rsid w:val="5102CF65"/>
    <w:rsid w:val="5106B2B3"/>
    <w:rsid w:val="51378ACB"/>
    <w:rsid w:val="51515554"/>
    <w:rsid w:val="518604EC"/>
    <w:rsid w:val="51CB1F47"/>
    <w:rsid w:val="524D46F2"/>
    <w:rsid w:val="52A94F91"/>
    <w:rsid w:val="52C462A6"/>
    <w:rsid w:val="52E020B7"/>
    <w:rsid w:val="52F81E88"/>
    <w:rsid w:val="536C41FA"/>
    <w:rsid w:val="536E1790"/>
    <w:rsid w:val="53E5295C"/>
    <w:rsid w:val="541C8B6C"/>
    <w:rsid w:val="5429F170"/>
    <w:rsid w:val="54598CC0"/>
    <w:rsid w:val="5475EAD9"/>
    <w:rsid w:val="5488B2CC"/>
    <w:rsid w:val="54E60E4A"/>
    <w:rsid w:val="54F74DEC"/>
    <w:rsid w:val="54F8634A"/>
    <w:rsid w:val="552B14D0"/>
    <w:rsid w:val="55602338"/>
    <w:rsid w:val="556471BA"/>
    <w:rsid w:val="557E55B5"/>
    <w:rsid w:val="559264E0"/>
    <w:rsid w:val="55BE7EF3"/>
    <w:rsid w:val="55C640B2"/>
    <w:rsid w:val="55D3223E"/>
    <w:rsid w:val="55D85A73"/>
    <w:rsid w:val="55DB0FC4"/>
    <w:rsid w:val="56047201"/>
    <w:rsid w:val="5634E2A8"/>
    <w:rsid w:val="5649BB62"/>
    <w:rsid w:val="565D5023"/>
    <w:rsid w:val="5670809A"/>
    <w:rsid w:val="567D664E"/>
    <w:rsid w:val="56C317CC"/>
    <w:rsid w:val="57035F51"/>
    <w:rsid w:val="57091780"/>
    <w:rsid w:val="570D4B17"/>
    <w:rsid w:val="577AF54A"/>
    <w:rsid w:val="57A55E28"/>
    <w:rsid w:val="57ED4B35"/>
    <w:rsid w:val="581687D9"/>
    <w:rsid w:val="5862B592"/>
    <w:rsid w:val="587883F0"/>
    <w:rsid w:val="58E089CE"/>
    <w:rsid w:val="59127912"/>
    <w:rsid w:val="5912B086"/>
    <w:rsid w:val="591E6780"/>
    <w:rsid w:val="5A1BC842"/>
    <w:rsid w:val="5A3D1EEF"/>
    <w:rsid w:val="5AA9CBBB"/>
    <w:rsid w:val="5AB9EE0A"/>
    <w:rsid w:val="5AFE6E07"/>
    <w:rsid w:val="5B2BA330"/>
    <w:rsid w:val="5B522FAB"/>
    <w:rsid w:val="5B606A24"/>
    <w:rsid w:val="5B630073"/>
    <w:rsid w:val="5B788799"/>
    <w:rsid w:val="5B812DF7"/>
    <w:rsid w:val="5BC61B92"/>
    <w:rsid w:val="5C3FE873"/>
    <w:rsid w:val="5C5C0C8A"/>
    <w:rsid w:val="5C6C9FCB"/>
    <w:rsid w:val="5C7EF5EF"/>
    <w:rsid w:val="5CB3694A"/>
    <w:rsid w:val="5CC2CC7F"/>
    <w:rsid w:val="5CD89449"/>
    <w:rsid w:val="5D51CAAB"/>
    <w:rsid w:val="5D6B4E44"/>
    <w:rsid w:val="5D731023"/>
    <w:rsid w:val="5D78FDF1"/>
    <w:rsid w:val="5D844E68"/>
    <w:rsid w:val="5D8C0BA2"/>
    <w:rsid w:val="5D99FB76"/>
    <w:rsid w:val="5DC4F8AB"/>
    <w:rsid w:val="5DCECC6F"/>
    <w:rsid w:val="5E5CA4A2"/>
    <w:rsid w:val="5E798BCC"/>
    <w:rsid w:val="5E8F31CA"/>
    <w:rsid w:val="5EBC151C"/>
    <w:rsid w:val="5ECC4032"/>
    <w:rsid w:val="5F000D76"/>
    <w:rsid w:val="5F2EFF58"/>
    <w:rsid w:val="5F373F38"/>
    <w:rsid w:val="5F7973A0"/>
    <w:rsid w:val="600FA03B"/>
    <w:rsid w:val="602F338E"/>
    <w:rsid w:val="603587A2"/>
    <w:rsid w:val="603DF807"/>
    <w:rsid w:val="6053FD0A"/>
    <w:rsid w:val="6062A2C6"/>
    <w:rsid w:val="60A2EF06"/>
    <w:rsid w:val="60B287B8"/>
    <w:rsid w:val="60CB99EA"/>
    <w:rsid w:val="60E9B834"/>
    <w:rsid w:val="610DF93D"/>
    <w:rsid w:val="6139B72A"/>
    <w:rsid w:val="6158E40C"/>
    <w:rsid w:val="6161395D"/>
    <w:rsid w:val="61B53DA6"/>
    <w:rsid w:val="61C97CA2"/>
    <w:rsid w:val="61CAC347"/>
    <w:rsid w:val="61E4812C"/>
    <w:rsid w:val="61EF66E5"/>
    <w:rsid w:val="61F71F9C"/>
    <w:rsid w:val="626B5842"/>
    <w:rsid w:val="62964B2D"/>
    <w:rsid w:val="629FC85F"/>
    <w:rsid w:val="62D75339"/>
    <w:rsid w:val="63C526F0"/>
    <w:rsid w:val="63D19E29"/>
    <w:rsid w:val="64027459"/>
    <w:rsid w:val="642A318D"/>
    <w:rsid w:val="6430CF08"/>
    <w:rsid w:val="64367FF5"/>
    <w:rsid w:val="64598404"/>
    <w:rsid w:val="64775C71"/>
    <w:rsid w:val="648570F4"/>
    <w:rsid w:val="64DFB5B2"/>
    <w:rsid w:val="65171963"/>
    <w:rsid w:val="660CA960"/>
    <w:rsid w:val="66747B82"/>
    <w:rsid w:val="66E4FF49"/>
    <w:rsid w:val="66EB4362"/>
    <w:rsid w:val="672A9CF7"/>
    <w:rsid w:val="67464199"/>
    <w:rsid w:val="67538BF4"/>
    <w:rsid w:val="676E24AE"/>
    <w:rsid w:val="6783C6CF"/>
    <w:rsid w:val="678DFC31"/>
    <w:rsid w:val="679DCFA5"/>
    <w:rsid w:val="67C6BCAF"/>
    <w:rsid w:val="681B13AD"/>
    <w:rsid w:val="681F7A2B"/>
    <w:rsid w:val="6838C5C0"/>
    <w:rsid w:val="6844192B"/>
    <w:rsid w:val="685FB0FF"/>
    <w:rsid w:val="6862C03E"/>
    <w:rsid w:val="68CCADD9"/>
    <w:rsid w:val="690D22D1"/>
    <w:rsid w:val="69492C25"/>
    <w:rsid w:val="6974F415"/>
    <w:rsid w:val="69E5CFC1"/>
    <w:rsid w:val="6A19EFA2"/>
    <w:rsid w:val="6A4FF0D7"/>
    <w:rsid w:val="6A6E8D41"/>
    <w:rsid w:val="6A8C4E0E"/>
    <w:rsid w:val="6AD4DE91"/>
    <w:rsid w:val="6AE7BF0D"/>
    <w:rsid w:val="6AF3DBC9"/>
    <w:rsid w:val="6B6A77A0"/>
    <w:rsid w:val="6B7821FD"/>
    <w:rsid w:val="6B7BDABA"/>
    <w:rsid w:val="6BD468BF"/>
    <w:rsid w:val="6BE7D337"/>
    <w:rsid w:val="6C93D915"/>
    <w:rsid w:val="6CE1B03F"/>
    <w:rsid w:val="6CF18331"/>
    <w:rsid w:val="6D1102B0"/>
    <w:rsid w:val="6D46924D"/>
    <w:rsid w:val="6D758EF6"/>
    <w:rsid w:val="6D8152B1"/>
    <w:rsid w:val="6D8B64EF"/>
    <w:rsid w:val="6D9D07AD"/>
    <w:rsid w:val="6DA52E57"/>
    <w:rsid w:val="6E05C595"/>
    <w:rsid w:val="6E53A36C"/>
    <w:rsid w:val="6EB34104"/>
    <w:rsid w:val="6F268C53"/>
    <w:rsid w:val="6F45ED53"/>
    <w:rsid w:val="6FF3CBC6"/>
    <w:rsid w:val="6FF787F1"/>
    <w:rsid w:val="7025AB4B"/>
    <w:rsid w:val="70392FDE"/>
    <w:rsid w:val="704EE971"/>
    <w:rsid w:val="709C12A7"/>
    <w:rsid w:val="70A280A4"/>
    <w:rsid w:val="70A5322E"/>
    <w:rsid w:val="71197F51"/>
    <w:rsid w:val="7155A070"/>
    <w:rsid w:val="715D4750"/>
    <w:rsid w:val="718BC0DB"/>
    <w:rsid w:val="71D580A7"/>
    <w:rsid w:val="724A310C"/>
    <w:rsid w:val="7253ACE2"/>
    <w:rsid w:val="725F98BE"/>
    <w:rsid w:val="72B79152"/>
    <w:rsid w:val="72D1326A"/>
    <w:rsid w:val="734ECFD2"/>
    <w:rsid w:val="7370D143"/>
    <w:rsid w:val="7394AD76"/>
    <w:rsid w:val="73B02659"/>
    <w:rsid w:val="73F8C28E"/>
    <w:rsid w:val="743723F7"/>
    <w:rsid w:val="748EFF58"/>
    <w:rsid w:val="74A98E10"/>
    <w:rsid w:val="74AB6413"/>
    <w:rsid w:val="74AF4EF6"/>
    <w:rsid w:val="74B4872B"/>
    <w:rsid w:val="750E9FC3"/>
    <w:rsid w:val="75225A94"/>
    <w:rsid w:val="7532A376"/>
    <w:rsid w:val="7568E6C0"/>
    <w:rsid w:val="75B52ED7"/>
    <w:rsid w:val="7668AE03"/>
    <w:rsid w:val="76A879F3"/>
    <w:rsid w:val="76BD0FEB"/>
    <w:rsid w:val="76C6B74B"/>
    <w:rsid w:val="76DA0706"/>
    <w:rsid w:val="76E1F1EE"/>
    <w:rsid w:val="76FD7CC9"/>
    <w:rsid w:val="7723F864"/>
    <w:rsid w:val="77315191"/>
    <w:rsid w:val="773804B2"/>
    <w:rsid w:val="77F337FA"/>
    <w:rsid w:val="7812879C"/>
    <w:rsid w:val="78202FE3"/>
    <w:rsid w:val="7830BD30"/>
    <w:rsid w:val="78702479"/>
    <w:rsid w:val="78D758AC"/>
    <w:rsid w:val="7944FC6B"/>
    <w:rsid w:val="7985FF15"/>
    <w:rsid w:val="79C1DA89"/>
    <w:rsid w:val="7A3C0CC9"/>
    <w:rsid w:val="7AA3C095"/>
    <w:rsid w:val="7AD88DFC"/>
    <w:rsid w:val="7B3FCBBE"/>
    <w:rsid w:val="7B7A1BD9"/>
    <w:rsid w:val="7B7BEB16"/>
    <w:rsid w:val="7B8C009C"/>
    <w:rsid w:val="7BAB1B44"/>
    <w:rsid w:val="7BC6086F"/>
    <w:rsid w:val="7BEF5E15"/>
    <w:rsid w:val="7C133584"/>
    <w:rsid w:val="7C59100E"/>
    <w:rsid w:val="7CB081AB"/>
    <w:rsid w:val="7CCEEA37"/>
    <w:rsid w:val="7D47F652"/>
    <w:rsid w:val="7D7E70FB"/>
    <w:rsid w:val="7DD7B40F"/>
    <w:rsid w:val="7E1176FB"/>
    <w:rsid w:val="7E511B86"/>
    <w:rsid w:val="7E72D89C"/>
    <w:rsid w:val="7E7B976A"/>
    <w:rsid w:val="7E9FB9F8"/>
    <w:rsid w:val="7ED331EC"/>
    <w:rsid w:val="7F0EFD17"/>
    <w:rsid w:val="7F1D9636"/>
    <w:rsid w:val="7F222B62"/>
    <w:rsid w:val="7F392398"/>
    <w:rsid w:val="7F3E2754"/>
    <w:rsid w:val="7F4EC43D"/>
    <w:rsid w:val="7F563C71"/>
    <w:rsid w:val="7F674599"/>
    <w:rsid w:val="7F71F135"/>
    <w:rsid w:val="7F8457D0"/>
    <w:rsid w:val="7FBF0ED3"/>
    <w:rsid w:val="7FC24432"/>
    <w:rsid w:val="7FD6F9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48B31"/>
  <w15:chartTrackingRefBased/>
  <w15:docId w15:val="{C399E2AE-5765-484F-84D9-1C521B8C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03E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792284"/>
    <w:rPr>
      <w:sz w:val="16"/>
      <w:szCs w:val="16"/>
    </w:rPr>
  </w:style>
  <w:style w:type="paragraph" w:styleId="Tekstopmerking">
    <w:name w:val="annotation text"/>
    <w:basedOn w:val="Standaard"/>
    <w:link w:val="TekstopmerkingChar"/>
    <w:uiPriority w:val="99"/>
    <w:unhideWhenUsed/>
    <w:rsid w:val="00792284"/>
    <w:pPr>
      <w:spacing w:line="240" w:lineRule="auto"/>
    </w:pPr>
    <w:rPr>
      <w:sz w:val="20"/>
      <w:szCs w:val="20"/>
    </w:rPr>
  </w:style>
  <w:style w:type="character" w:customStyle="1" w:styleId="TekstopmerkingChar">
    <w:name w:val="Tekst opmerking Char"/>
    <w:basedOn w:val="Standaardalinea-lettertype"/>
    <w:link w:val="Tekstopmerking"/>
    <w:uiPriority w:val="99"/>
    <w:rsid w:val="00792284"/>
    <w:rPr>
      <w:sz w:val="20"/>
      <w:szCs w:val="20"/>
    </w:rPr>
  </w:style>
  <w:style w:type="paragraph" w:styleId="Onderwerpvanopmerking">
    <w:name w:val="annotation subject"/>
    <w:basedOn w:val="Tekstopmerking"/>
    <w:next w:val="Tekstopmerking"/>
    <w:link w:val="OnderwerpvanopmerkingChar"/>
    <w:uiPriority w:val="99"/>
    <w:semiHidden/>
    <w:unhideWhenUsed/>
    <w:rsid w:val="00792284"/>
    <w:rPr>
      <w:b/>
      <w:bCs/>
    </w:rPr>
  </w:style>
  <w:style w:type="character" w:customStyle="1" w:styleId="OnderwerpvanopmerkingChar">
    <w:name w:val="Onderwerp van opmerking Char"/>
    <w:basedOn w:val="TekstopmerkingChar"/>
    <w:link w:val="Onderwerpvanopmerking"/>
    <w:uiPriority w:val="99"/>
    <w:semiHidden/>
    <w:rsid w:val="00792284"/>
    <w:rPr>
      <w:b/>
      <w:bCs/>
      <w:sz w:val="20"/>
      <w:szCs w:val="20"/>
    </w:rPr>
  </w:style>
  <w:style w:type="character" w:customStyle="1" w:styleId="normaltextrun">
    <w:name w:val="normaltextrun"/>
    <w:basedOn w:val="Standaardalinea-lettertype"/>
    <w:rsid w:val="00792284"/>
  </w:style>
  <w:style w:type="paragraph" w:styleId="Lijstalinea">
    <w:name w:val="List Paragraph"/>
    <w:basedOn w:val="Standaard"/>
    <w:uiPriority w:val="34"/>
    <w:qFormat/>
    <w:rsid w:val="00792284"/>
    <w:pPr>
      <w:ind w:left="720"/>
      <w:contextualSpacing/>
    </w:pPr>
  </w:style>
  <w:style w:type="character" w:customStyle="1" w:styleId="Kop1Char">
    <w:name w:val="Kop 1 Char"/>
    <w:basedOn w:val="Standaardalinea-lettertype"/>
    <w:link w:val="Kop1"/>
    <w:uiPriority w:val="9"/>
    <w:rsid w:val="00603EA3"/>
    <w:rPr>
      <w:rFonts w:asciiTheme="majorHAnsi" w:eastAsiaTheme="majorEastAsia" w:hAnsiTheme="majorHAnsi" w:cstheme="majorBidi"/>
      <w:color w:val="2F5496" w:themeColor="accent1" w:themeShade="BF"/>
      <w:sz w:val="32"/>
      <w:szCs w:val="32"/>
    </w:rPr>
  </w:style>
  <w:style w:type="paragraph" w:styleId="Ballontekst">
    <w:name w:val="Balloon Text"/>
    <w:basedOn w:val="Standaard"/>
    <w:link w:val="BallontekstChar"/>
    <w:uiPriority w:val="99"/>
    <w:semiHidden/>
    <w:unhideWhenUsed/>
    <w:rsid w:val="0090017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0172"/>
    <w:rPr>
      <w:rFonts w:ascii="Segoe UI" w:hAnsi="Segoe UI" w:cs="Segoe UI"/>
      <w:sz w:val="18"/>
      <w:szCs w:val="18"/>
    </w:rPr>
  </w:style>
  <w:style w:type="paragraph" w:styleId="Revisie">
    <w:name w:val="Revision"/>
    <w:hidden/>
    <w:uiPriority w:val="99"/>
    <w:semiHidden/>
    <w:rsid w:val="000B4E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59546">
      <w:bodyDiv w:val="1"/>
      <w:marLeft w:val="0"/>
      <w:marRight w:val="0"/>
      <w:marTop w:val="0"/>
      <w:marBottom w:val="0"/>
      <w:divBdr>
        <w:top w:val="none" w:sz="0" w:space="0" w:color="auto"/>
        <w:left w:val="none" w:sz="0" w:space="0" w:color="auto"/>
        <w:bottom w:val="none" w:sz="0" w:space="0" w:color="auto"/>
        <w:right w:val="none" w:sz="0" w:space="0" w:color="auto"/>
      </w:divBdr>
    </w:div>
    <w:div w:id="548761279">
      <w:bodyDiv w:val="1"/>
      <w:marLeft w:val="0"/>
      <w:marRight w:val="0"/>
      <w:marTop w:val="0"/>
      <w:marBottom w:val="0"/>
      <w:divBdr>
        <w:top w:val="none" w:sz="0" w:space="0" w:color="auto"/>
        <w:left w:val="none" w:sz="0" w:space="0" w:color="auto"/>
        <w:bottom w:val="none" w:sz="0" w:space="0" w:color="auto"/>
        <w:right w:val="none" w:sz="0" w:space="0" w:color="auto"/>
      </w:divBdr>
    </w:div>
    <w:div w:id="1916284538">
      <w:bodyDiv w:val="1"/>
      <w:marLeft w:val="0"/>
      <w:marRight w:val="0"/>
      <w:marTop w:val="0"/>
      <w:marBottom w:val="0"/>
      <w:divBdr>
        <w:top w:val="none" w:sz="0" w:space="0" w:color="auto"/>
        <w:left w:val="none" w:sz="0" w:space="0" w:color="auto"/>
        <w:bottom w:val="none" w:sz="0" w:space="0" w:color="auto"/>
        <w:right w:val="none" w:sz="0" w:space="0" w:color="auto"/>
      </w:divBdr>
    </w:div>
    <w:div w:id="193574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E97D1CA9F3B9458DFA225423CF34C7" ma:contentTypeVersion="5" ma:contentTypeDescription="Een nieuw document maken." ma:contentTypeScope="" ma:versionID="4aa5e835375ed67fc3196a31066ce010">
  <xsd:schema xmlns:xsd="http://www.w3.org/2001/XMLSchema" xmlns:xs="http://www.w3.org/2001/XMLSchema" xmlns:p="http://schemas.microsoft.com/office/2006/metadata/properties" xmlns:ns3="588a24e9-8583-4b96-9b2c-148bf6921b2d" xmlns:ns4="c446c9d2-08df-428f-b58b-5018acf12147" targetNamespace="http://schemas.microsoft.com/office/2006/metadata/properties" ma:root="true" ma:fieldsID="cd7dc1bfd880dd9c63cbbd153ca35d02" ns3:_="" ns4:_="">
    <xsd:import namespace="588a24e9-8583-4b96-9b2c-148bf6921b2d"/>
    <xsd:import namespace="c446c9d2-08df-428f-b58b-5018acf1214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a24e9-8583-4b96-9b2c-148bf6921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46c9d2-08df-428f-b58b-5018acf1214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446c9d2-08df-428f-b58b-5018acf12147">
      <UserInfo>
        <DisplayName>Rita Wensenk</DisplayName>
        <AccountId>17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20E095-A405-4584-96C7-2D087CB19207}">
  <ds:schemaRefs>
    <ds:schemaRef ds:uri="http://schemas.openxmlformats.org/officeDocument/2006/bibliography"/>
  </ds:schemaRefs>
</ds:datastoreItem>
</file>

<file path=customXml/itemProps2.xml><?xml version="1.0" encoding="utf-8"?>
<ds:datastoreItem xmlns:ds="http://schemas.openxmlformats.org/officeDocument/2006/customXml" ds:itemID="{1D0D9153-94FF-40CF-A338-2D099C69A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a24e9-8583-4b96-9b2c-148bf6921b2d"/>
    <ds:schemaRef ds:uri="c446c9d2-08df-428f-b58b-5018acf12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8B488A-BA1C-443B-A973-2A57DA475969}">
  <ds:schemaRefs>
    <ds:schemaRef ds:uri="http://schemas.microsoft.com/office/2006/metadata/properties"/>
    <ds:schemaRef ds:uri="http://schemas.microsoft.com/office/infopath/2007/PartnerControls"/>
    <ds:schemaRef ds:uri="c446c9d2-08df-428f-b58b-5018acf12147"/>
  </ds:schemaRefs>
</ds:datastoreItem>
</file>

<file path=customXml/itemProps4.xml><?xml version="1.0" encoding="utf-8"?>
<ds:datastoreItem xmlns:ds="http://schemas.openxmlformats.org/officeDocument/2006/customXml" ds:itemID="{2CB757E5-613F-4FAD-9D23-D85E37298D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790</Words>
  <Characters>4351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Angelita Ariëns Kappers</dc:creator>
  <cp:keywords/>
  <dc:description/>
  <cp:lastModifiedBy>Pascale de Leijer</cp:lastModifiedBy>
  <cp:revision>13</cp:revision>
  <dcterms:created xsi:type="dcterms:W3CDTF">2021-12-16T07:42:00Z</dcterms:created>
  <dcterms:modified xsi:type="dcterms:W3CDTF">2021-12-16T10:07:00Z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0x01010050E97D1CA9F3B9458DFA225423CF34C7</vt:lpwstr>
  </property>
  <property fmtid="{D5CDD505-2E9C-101B-9397-08002B2CF9AE}" pid="3" name="_dlc_DocIdItemGuid">
    <vt:lpwstr>243a0981-9bb0-437f-8598-4565c321a37f</vt:lpwstr>
  </property>
</Properties>
</file>